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03C5" w14:textId="77777777" w:rsidR="009C1838" w:rsidRPr="009C1838" w:rsidRDefault="009C1838" w:rsidP="009C1838">
      <w:pPr>
        <w:jc w:val="center"/>
        <w:rPr>
          <w:rFonts w:ascii="Times New Roman" w:hAnsi="Times New Roman" w:cs="Times New Roman"/>
          <w:sz w:val="36"/>
          <w:szCs w:val="36"/>
        </w:rPr>
      </w:pPr>
      <w:r w:rsidRPr="009C1838">
        <w:rPr>
          <w:rFonts w:ascii="Times New Roman" w:hAnsi="Times New Roman" w:cs="Times New Roman"/>
          <w:sz w:val="36"/>
          <w:szCs w:val="36"/>
        </w:rPr>
        <w:t xml:space="preserve">University of Leicester Students’ Union </w:t>
      </w:r>
    </w:p>
    <w:p w14:paraId="3B5C0FDC" w14:textId="7868B217" w:rsidR="00A9204E" w:rsidRDefault="00BF6502" w:rsidP="009C1838">
      <w:pPr>
        <w:jc w:val="center"/>
        <w:rPr>
          <w:rFonts w:ascii="Times New Roman" w:hAnsi="Times New Roman" w:cs="Times New Roman"/>
          <w:sz w:val="36"/>
          <w:szCs w:val="36"/>
        </w:rPr>
      </w:pPr>
      <w:r>
        <w:rPr>
          <w:rFonts w:ascii="Times New Roman" w:hAnsi="Times New Roman" w:cs="Times New Roman"/>
          <w:sz w:val="36"/>
          <w:szCs w:val="36"/>
        </w:rPr>
        <w:t xml:space="preserve">Committee </w:t>
      </w:r>
      <w:r w:rsidR="009C1838" w:rsidRPr="009C1838">
        <w:rPr>
          <w:rFonts w:ascii="Times New Roman" w:hAnsi="Times New Roman" w:cs="Times New Roman"/>
          <w:sz w:val="36"/>
          <w:szCs w:val="36"/>
        </w:rPr>
        <w:t>Handover Document</w:t>
      </w:r>
    </w:p>
    <w:p w14:paraId="15C7EB8B" w14:textId="31A3F1C3" w:rsidR="009C1838" w:rsidRDefault="009C1838" w:rsidP="009C1838">
      <w:pPr>
        <w:rPr>
          <w:rFonts w:ascii="Times New Roman" w:hAnsi="Times New Roman" w:cs="Times New Roman"/>
          <w:sz w:val="36"/>
          <w:szCs w:val="36"/>
        </w:rPr>
      </w:pPr>
    </w:p>
    <w:p w14:paraId="797E9D81" w14:textId="1F5F0B27" w:rsidR="009C1838" w:rsidRPr="00A92710" w:rsidRDefault="0096762B" w:rsidP="00A92710">
      <w:pPr>
        <w:pStyle w:val="ListParagraph"/>
        <w:numPr>
          <w:ilvl w:val="0"/>
          <w:numId w:val="26"/>
        </w:numPr>
        <w:rPr>
          <w:rFonts w:ascii="Times New Roman" w:hAnsi="Times New Roman" w:cs="Times New Roman"/>
          <w:sz w:val="24"/>
          <w:szCs w:val="24"/>
        </w:rPr>
      </w:pPr>
      <w:r w:rsidRPr="00A92710">
        <w:rPr>
          <w:rFonts w:ascii="Times New Roman" w:hAnsi="Times New Roman" w:cs="Times New Roman"/>
          <w:sz w:val="24"/>
          <w:szCs w:val="24"/>
        </w:rPr>
        <w:t>Student Group name:</w:t>
      </w:r>
    </w:p>
    <w:p w14:paraId="55CCD40F" w14:textId="77777777" w:rsidR="00BF6502" w:rsidRDefault="00BF6502" w:rsidP="009C183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F6502" w14:paraId="20E692A0" w14:textId="77777777" w:rsidTr="00BF6502">
        <w:tc>
          <w:tcPr>
            <w:tcW w:w="9350" w:type="dxa"/>
          </w:tcPr>
          <w:p w14:paraId="5B387B7F" w14:textId="77777777" w:rsidR="00BF6502" w:rsidRDefault="00BF6502" w:rsidP="009C1838">
            <w:pPr>
              <w:rPr>
                <w:rFonts w:ascii="Times New Roman" w:hAnsi="Times New Roman" w:cs="Times New Roman"/>
                <w:sz w:val="24"/>
                <w:szCs w:val="24"/>
              </w:rPr>
            </w:pPr>
          </w:p>
        </w:tc>
      </w:tr>
    </w:tbl>
    <w:p w14:paraId="721B01BB" w14:textId="77777777" w:rsidR="0096762B" w:rsidRDefault="0096762B" w:rsidP="009C1838">
      <w:pPr>
        <w:rPr>
          <w:rFonts w:ascii="Times New Roman" w:hAnsi="Times New Roman" w:cs="Times New Roman"/>
          <w:sz w:val="24"/>
          <w:szCs w:val="24"/>
        </w:rPr>
      </w:pPr>
    </w:p>
    <w:p w14:paraId="092BC09C" w14:textId="3615E2D7" w:rsidR="0096762B" w:rsidRPr="00A92710" w:rsidRDefault="0096762B" w:rsidP="00A92710">
      <w:pPr>
        <w:pStyle w:val="ListParagraph"/>
        <w:numPr>
          <w:ilvl w:val="0"/>
          <w:numId w:val="26"/>
        </w:numPr>
        <w:rPr>
          <w:rFonts w:ascii="Times New Roman" w:hAnsi="Times New Roman" w:cs="Times New Roman"/>
          <w:sz w:val="24"/>
          <w:szCs w:val="24"/>
        </w:rPr>
      </w:pPr>
      <w:r w:rsidRPr="00A92710">
        <w:rPr>
          <w:rFonts w:ascii="Times New Roman" w:hAnsi="Times New Roman" w:cs="Times New Roman"/>
          <w:sz w:val="24"/>
          <w:szCs w:val="24"/>
        </w:rPr>
        <w:t>Name</w:t>
      </w:r>
      <w:r w:rsidR="00BF6502" w:rsidRPr="00A92710">
        <w:rPr>
          <w:rFonts w:ascii="Times New Roman" w:hAnsi="Times New Roman" w:cs="Times New Roman"/>
          <w:sz w:val="24"/>
          <w:szCs w:val="24"/>
        </w:rPr>
        <w:t>s</w:t>
      </w:r>
      <w:r w:rsidRPr="00A92710">
        <w:rPr>
          <w:rFonts w:ascii="Times New Roman" w:hAnsi="Times New Roman" w:cs="Times New Roman"/>
          <w:sz w:val="24"/>
          <w:szCs w:val="24"/>
        </w:rPr>
        <w:t xml:space="preserve"> of outgoing and incoming</w:t>
      </w:r>
      <w:r w:rsidR="00BF6502" w:rsidRPr="00A92710">
        <w:rPr>
          <w:rFonts w:ascii="Times New Roman" w:hAnsi="Times New Roman" w:cs="Times New Roman"/>
          <w:sz w:val="24"/>
          <w:szCs w:val="24"/>
        </w:rPr>
        <w:t xml:space="preserve"> core</w:t>
      </w:r>
      <w:r w:rsidRPr="00A92710">
        <w:rPr>
          <w:rFonts w:ascii="Times New Roman" w:hAnsi="Times New Roman" w:cs="Times New Roman"/>
          <w:sz w:val="24"/>
          <w:szCs w:val="24"/>
        </w:rPr>
        <w:t xml:space="preserve"> committee completing the document:</w:t>
      </w:r>
    </w:p>
    <w:p w14:paraId="168DAA8A" w14:textId="77777777" w:rsidR="00BF6502" w:rsidRDefault="00BF6502" w:rsidP="009C183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BF6502" w14:paraId="4A992845" w14:textId="77777777" w:rsidTr="00BF6502">
        <w:tc>
          <w:tcPr>
            <w:tcW w:w="4675" w:type="dxa"/>
          </w:tcPr>
          <w:p w14:paraId="3128BB0C" w14:textId="77777777" w:rsidR="00BF6502" w:rsidRDefault="00BF6502" w:rsidP="009C1838">
            <w:pPr>
              <w:rPr>
                <w:rFonts w:ascii="Times New Roman" w:hAnsi="Times New Roman" w:cs="Times New Roman"/>
                <w:sz w:val="24"/>
                <w:szCs w:val="24"/>
              </w:rPr>
            </w:pPr>
          </w:p>
        </w:tc>
        <w:tc>
          <w:tcPr>
            <w:tcW w:w="4675" w:type="dxa"/>
          </w:tcPr>
          <w:p w14:paraId="029C8B50" w14:textId="77777777" w:rsidR="00BF6502" w:rsidRDefault="00BF6502" w:rsidP="009C1838">
            <w:pPr>
              <w:rPr>
                <w:rFonts w:ascii="Times New Roman" w:hAnsi="Times New Roman" w:cs="Times New Roman"/>
                <w:sz w:val="24"/>
                <w:szCs w:val="24"/>
              </w:rPr>
            </w:pPr>
          </w:p>
        </w:tc>
      </w:tr>
      <w:tr w:rsidR="00BF6502" w14:paraId="62950DFF" w14:textId="77777777" w:rsidTr="00BF6502">
        <w:tc>
          <w:tcPr>
            <w:tcW w:w="4675" w:type="dxa"/>
          </w:tcPr>
          <w:p w14:paraId="70AABF59" w14:textId="77777777" w:rsidR="00BF6502" w:rsidRDefault="00BF6502" w:rsidP="009C1838">
            <w:pPr>
              <w:rPr>
                <w:rFonts w:ascii="Times New Roman" w:hAnsi="Times New Roman" w:cs="Times New Roman"/>
                <w:sz w:val="24"/>
                <w:szCs w:val="24"/>
              </w:rPr>
            </w:pPr>
          </w:p>
        </w:tc>
        <w:tc>
          <w:tcPr>
            <w:tcW w:w="4675" w:type="dxa"/>
          </w:tcPr>
          <w:p w14:paraId="617BB9D5" w14:textId="77777777" w:rsidR="00BF6502" w:rsidRDefault="00BF6502" w:rsidP="009C1838">
            <w:pPr>
              <w:rPr>
                <w:rFonts w:ascii="Times New Roman" w:hAnsi="Times New Roman" w:cs="Times New Roman"/>
                <w:sz w:val="24"/>
                <w:szCs w:val="24"/>
              </w:rPr>
            </w:pPr>
          </w:p>
        </w:tc>
      </w:tr>
      <w:tr w:rsidR="00BF6502" w14:paraId="696C9439" w14:textId="77777777" w:rsidTr="00BF6502">
        <w:tc>
          <w:tcPr>
            <w:tcW w:w="4675" w:type="dxa"/>
          </w:tcPr>
          <w:p w14:paraId="0B46E5E1" w14:textId="77777777" w:rsidR="00BF6502" w:rsidRDefault="00BF6502" w:rsidP="009C1838">
            <w:pPr>
              <w:rPr>
                <w:rFonts w:ascii="Times New Roman" w:hAnsi="Times New Roman" w:cs="Times New Roman"/>
                <w:sz w:val="24"/>
                <w:szCs w:val="24"/>
              </w:rPr>
            </w:pPr>
          </w:p>
        </w:tc>
        <w:tc>
          <w:tcPr>
            <w:tcW w:w="4675" w:type="dxa"/>
          </w:tcPr>
          <w:p w14:paraId="39ED8DFA" w14:textId="77777777" w:rsidR="00BF6502" w:rsidRDefault="00BF6502" w:rsidP="009C1838">
            <w:pPr>
              <w:rPr>
                <w:rFonts w:ascii="Times New Roman" w:hAnsi="Times New Roman" w:cs="Times New Roman"/>
                <w:sz w:val="24"/>
                <w:szCs w:val="24"/>
              </w:rPr>
            </w:pPr>
          </w:p>
        </w:tc>
      </w:tr>
      <w:tr w:rsidR="00BF6502" w14:paraId="642B207D" w14:textId="77777777" w:rsidTr="00BF6502">
        <w:tc>
          <w:tcPr>
            <w:tcW w:w="4675" w:type="dxa"/>
          </w:tcPr>
          <w:p w14:paraId="057F37D6" w14:textId="77777777" w:rsidR="00BF6502" w:rsidRDefault="00BF6502" w:rsidP="009C1838">
            <w:pPr>
              <w:rPr>
                <w:rFonts w:ascii="Times New Roman" w:hAnsi="Times New Roman" w:cs="Times New Roman"/>
                <w:sz w:val="24"/>
                <w:szCs w:val="24"/>
              </w:rPr>
            </w:pPr>
          </w:p>
        </w:tc>
        <w:tc>
          <w:tcPr>
            <w:tcW w:w="4675" w:type="dxa"/>
          </w:tcPr>
          <w:p w14:paraId="7C8DBA25" w14:textId="77777777" w:rsidR="00BF6502" w:rsidRDefault="00BF6502" w:rsidP="009C1838">
            <w:pPr>
              <w:rPr>
                <w:rFonts w:ascii="Times New Roman" w:hAnsi="Times New Roman" w:cs="Times New Roman"/>
                <w:sz w:val="24"/>
                <w:szCs w:val="24"/>
              </w:rPr>
            </w:pPr>
          </w:p>
        </w:tc>
      </w:tr>
    </w:tbl>
    <w:p w14:paraId="2BD25F01" w14:textId="77777777" w:rsidR="0096762B" w:rsidRDefault="0096762B" w:rsidP="009C1838">
      <w:pPr>
        <w:rPr>
          <w:rFonts w:ascii="Times New Roman" w:hAnsi="Times New Roman" w:cs="Times New Roman"/>
          <w:sz w:val="36"/>
          <w:szCs w:val="36"/>
        </w:rPr>
      </w:pPr>
    </w:p>
    <w:p w14:paraId="40FB63BD" w14:textId="63C3E673" w:rsidR="009C1838" w:rsidRPr="00A92710" w:rsidRDefault="009C1838" w:rsidP="00A92710">
      <w:pPr>
        <w:pStyle w:val="ListParagraph"/>
        <w:numPr>
          <w:ilvl w:val="0"/>
          <w:numId w:val="26"/>
        </w:numPr>
        <w:rPr>
          <w:rFonts w:ascii="Times New Roman" w:hAnsi="Times New Roman" w:cs="Times New Roman"/>
          <w:sz w:val="24"/>
          <w:szCs w:val="24"/>
        </w:rPr>
      </w:pPr>
      <w:r w:rsidRPr="00A92710">
        <w:rPr>
          <w:rFonts w:ascii="Times New Roman" w:hAnsi="Times New Roman" w:cs="Times New Roman"/>
          <w:sz w:val="24"/>
          <w:szCs w:val="24"/>
        </w:rPr>
        <w:t>Student Group Inventory</w:t>
      </w:r>
    </w:p>
    <w:p w14:paraId="3FEBA6DA" w14:textId="6FB89116" w:rsidR="009C1838" w:rsidRDefault="009C1838" w:rsidP="009C183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Please leave </w:t>
      </w:r>
      <w:r w:rsidR="00A14A34">
        <w:rPr>
          <w:rFonts w:ascii="Times New Roman" w:hAnsi="Times New Roman" w:cs="Times New Roman"/>
          <w:sz w:val="24"/>
          <w:szCs w:val="24"/>
        </w:rPr>
        <w:t xml:space="preserve">a </w:t>
      </w:r>
      <w:r>
        <w:rPr>
          <w:rFonts w:ascii="Times New Roman" w:hAnsi="Times New Roman" w:cs="Times New Roman"/>
          <w:sz w:val="24"/>
          <w:szCs w:val="24"/>
        </w:rPr>
        <w:t>note for your current equipment and stock below, with information on where it is stored and what new inventory you are planning to add.</w:t>
      </w:r>
    </w:p>
    <w:p w14:paraId="2531231B" w14:textId="4F9F2335" w:rsidR="009C1838" w:rsidRDefault="009C1838" w:rsidP="009C1838">
      <w:pPr>
        <w:rPr>
          <w:rFonts w:ascii="Times New Roman" w:hAnsi="Times New Roman" w:cs="Times New Roman"/>
          <w:sz w:val="24"/>
          <w:szCs w:val="24"/>
        </w:rPr>
      </w:pPr>
    </w:p>
    <w:tbl>
      <w:tblPr>
        <w:tblStyle w:val="TableGrid"/>
        <w:tblW w:w="9342" w:type="dxa"/>
        <w:tblLook w:val="04A0" w:firstRow="1" w:lastRow="0" w:firstColumn="1" w:lastColumn="0" w:noHBand="0" w:noVBand="1"/>
      </w:tblPr>
      <w:tblGrid>
        <w:gridCol w:w="2335"/>
        <w:gridCol w:w="2335"/>
        <w:gridCol w:w="2336"/>
        <w:gridCol w:w="2336"/>
      </w:tblGrid>
      <w:tr w:rsidR="009C1838" w14:paraId="75215EFD" w14:textId="77777777" w:rsidTr="0096762B">
        <w:trPr>
          <w:trHeight w:val="288"/>
        </w:trPr>
        <w:tc>
          <w:tcPr>
            <w:tcW w:w="2335" w:type="dxa"/>
          </w:tcPr>
          <w:p w14:paraId="71F9B7D1" w14:textId="7EA9E09A" w:rsidR="009C1838" w:rsidRDefault="009C1838" w:rsidP="009C1838">
            <w:pPr>
              <w:rPr>
                <w:rFonts w:ascii="Times New Roman" w:hAnsi="Times New Roman" w:cs="Times New Roman"/>
                <w:sz w:val="24"/>
                <w:szCs w:val="24"/>
              </w:rPr>
            </w:pPr>
            <w:r>
              <w:rPr>
                <w:rFonts w:ascii="Times New Roman" w:hAnsi="Times New Roman" w:cs="Times New Roman"/>
                <w:sz w:val="24"/>
                <w:szCs w:val="24"/>
              </w:rPr>
              <w:t>Current Equipment</w:t>
            </w:r>
          </w:p>
        </w:tc>
        <w:tc>
          <w:tcPr>
            <w:tcW w:w="2335" w:type="dxa"/>
          </w:tcPr>
          <w:p w14:paraId="140DAF76" w14:textId="0877E129" w:rsidR="009C1838" w:rsidRDefault="009C1838" w:rsidP="009C1838">
            <w:pPr>
              <w:rPr>
                <w:rFonts w:ascii="Times New Roman" w:hAnsi="Times New Roman" w:cs="Times New Roman"/>
                <w:sz w:val="24"/>
                <w:szCs w:val="24"/>
              </w:rPr>
            </w:pPr>
            <w:r>
              <w:rPr>
                <w:rFonts w:ascii="Times New Roman" w:hAnsi="Times New Roman" w:cs="Times New Roman"/>
                <w:sz w:val="24"/>
                <w:szCs w:val="24"/>
              </w:rPr>
              <w:t>Where is it stored?</w:t>
            </w:r>
          </w:p>
        </w:tc>
        <w:tc>
          <w:tcPr>
            <w:tcW w:w="2336" w:type="dxa"/>
          </w:tcPr>
          <w:p w14:paraId="6C10EFF2" w14:textId="15B28EAD" w:rsidR="009C1838" w:rsidRDefault="009C1838" w:rsidP="009C1838">
            <w:pPr>
              <w:rPr>
                <w:rFonts w:ascii="Times New Roman" w:hAnsi="Times New Roman" w:cs="Times New Roman"/>
                <w:sz w:val="24"/>
                <w:szCs w:val="24"/>
              </w:rPr>
            </w:pPr>
            <w:r>
              <w:rPr>
                <w:rFonts w:ascii="Times New Roman" w:hAnsi="Times New Roman" w:cs="Times New Roman"/>
                <w:sz w:val="24"/>
                <w:szCs w:val="24"/>
              </w:rPr>
              <w:t>New inventory</w:t>
            </w:r>
            <w:r w:rsidR="00BF6502">
              <w:rPr>
                <w:rFonts w:ascii="Times New Roman" w:hAnsi="Times New Roman" w:cs="Times New Roman"/>
                <w:sz w:val="24"/>
                <w:szCs w:val="24"/>
              </w:rPr>
              <w:t>?</w:t>
            </w:r>
          </w:p>
        </w:tc>
        <w:tc>
          <w:tcPr>
            <w:tcW w:w="2336" w:type="dxa"/>
          </w:tcPr>
          <w:p w14:paraId="60D20BF3" w14:textId="6A469C66" w:rsidR="0096762B" w:rsidRDefault="0096762B" w:rsidP="009C1838">
            <w:pPr>
              <w:rPr>
                <w:rFonts w:ascii="Times New Roman" w:hAnsi="Times New Roman" w:cs="Times New Roman"/>
                <w:sz w:val="24"/>
                <w:szCs w:val="24"/>
              </w:rPr>
            </w:pPr>
            <w:r>
              <w:rPr>
                <w:rFonts w:ascii="Times New Roman" w:hAnsi="Times New Roman" w:cs="Times New Roman"/>
                <w:sz w:val="24"/>
                <w:szCs w:val="24"/>
              </w:rPr>
              <w:t>Have you reviewed the cleanliness of your space? Y/N</w:t>
            </w:r>
          </w:p>
        </w:tc>
      </w:tr>
      <w:tr w:rsidR="009C1838" w14:paraId="3206F961" w14:textId="77777777" w:rsidTr="0096762B">
        <w:trPr>
          <w:trHeight w:val="848"/>
        </w:trPr>
        <w:tc>
          <w:tcPr>
            <w:tcW w:w="2335" w:type="dxa"/>
          </w:tcPr>
          <w:p w14:paraId="515F36AF" w14:textId="77777777" w:rsidR="009C1838" w:rsidRDefault="009C1838" w:rsidP="009C1838">
            <w:pPr>
              <w:rPr>
                <w:rFonts w:ascii="Times New Roman" w:hAnsi="Times New Roman" w:cs="Times New Roman"/>
                <w:sz w:val="24"/>
                <w:szCs w:val="24"/>
              </w:rPr>
            </w:pPr>
          </w:p>
          <w:p w14:paraId="3F5B0EB0" w14:textId="77777777" w:rsidR="009C1838" w:rsidRDefault="009C1838" w:rsidP="009C1838">
            <w:pPr>
              <w:rPr>
                <w:rFonts w:ascii="Times New Roman" w:hAnsi="Times New Roman" w:cs="Times New Roman"/>
                <w:sz w:val="24"/>
                <w:szCs w:val="24"/>
              </w:rPr>
            </w:pPr>
          </w:p>
          <w:p w14:paraId="1C45F777" w14:textId="4CC1BC21" w:rsidR="009C1838" w:rsidRDefault="009C1838" w:rsidP="009C1838">
            <w:pPr>
              <w:rPr>
                <w:rFonts w:ascii="Times New Roman" w:hAnsi="Times New Roman" w:cs="Times New Roman"/>
                <w:sz w:val="24"/>
                <w:szCs w:val="24"/>
              </w:rPr>
            </w:pPr>
          </w:p>
        </w:tc>
        <w:tc>
          <w:tcPr>
            <w:tcW w:w="2335" w:type="dxa"/>
          </w:tcPr>
          <w:p w14:paraId="433344E8" w14:textId="77777777" w:rsidR="009C1838" w:rsidRDefault="009C1838" w:rsidP="009C1838">
            <w:pPr>
              <w:rPr>
                <w:rFonts w:ascii="Times New Roman" w:hAnsi="Times New Roman" w:cs="Times New Roman"/>
                <w:sz w:val="24"/>
                <w:szCs w:val="24"/>
              </w:rPr>
            </w:pPr>
          </w:p>
        </w:tc>
        <w:tc>
          <w:tcPr>
            <w:tcW w:w="2336" w:type="dxa"/>
          </w:tcPr>
          <w:p w14:paraId="20E7465C" w14:textId="77777777" w:rsidR="009C1838" w:rsidRDefault="009C1838" w:rsidP="009C1838">
            <w:pPr>
              <w:rPr>
                <w:rFonts w:ascii="Times New Roman" w:hAnsi="Times New Roman" w:cs="Times New Roman"/>
                <w:sz w:val="24"/>
                <w:szCs w:val="24"/>
              </w:rPr>
            </w:pPr>
          </w:p>
        </w:tc>
        <w:tc>
          <w:tcPr>
            <w:tcW w:w="2336" w:type="dxa"/>
          </w:tcPr>
          <w:p w14:paraId="6382F53C" w14:textId="77777777" w:rsidR="009C1838" w:rsidRDefault="009C1838" w:rsidP="009C1838">
            <w:pPr>
              <w:rPr>
                <w:rFonts w:ascii="Times New Roman" w:hAnsi="Times New Roman" w:cs="Times New Roman"/>
                <w:sz w:val="24"/>
                <w:szCs w:val="24"/>
              </w:rPr>
            </w:pPr>
          </w:p>
        </w:tc>
      </w:tr>
      <w:tr w:rsidR="009C1838" w14:paraId="6D246E05" w14:textId="77777777" w:rsidTr="0096762B">
        <w:trPr>
          <w:trHeight w:val="863"/>
        </w:trPr>
        <w:tc>
          <w:tcPr>
            <w:tcW w:w="2335" w:type="dxa"/>
          </w:tcPr>
          <w:p w14:paraId="328F4FAB" w14:textId="77777777" w:rsidR="009C1838" w:rsidRDefault="009C1838" w:rsidP="009C1838">
            <w:pPr>
              <w:rPr>
                <w:rFonts w:ascii="Times New Roman" w:hAnsi="Times New Roman" w:cs="Times New Roman"/>
                <w:sz w:val="24"/>
                <w:szCs w:val="24"/>
              </w:rPr>
            </w:pPr>
          </w:p>
          <w:p w14:paraId="1C226BC3" w14:textId="77777777" w:rsidR="009C1838" w:rsidRDefault="009C1838" w:rsidP="009C1838">
            <w:pPr>
              <w:rPr>
                <w:rFonts w:ascii="Times New Roman" w:hAnsi="Times New Roman" w:cs="Times New Roman"/>
                <w:sz w:val="24"/>
                <w:szCs w:val="24"/>
              </w:rPr>
            </w:pPr>
          </w:p>
          <w:p w14:paraId="5099DE5F" w14:textId="3EF01A01" w:rsidR="009C1838" w:rsidRDefault="009C1838" w:rsidP="009C1838">
            <w:pPr>
              <w:rPr>
                <w:rFonts w:ascii="Times New Roman" w:hAnsi="Times New Roman" w:cs="Times New Roman"/>
                <w:sz w:val="24"/>
                <w:szCs w:val="24"/>
              </w:rPr>
            </w:pPr>
          </w:p>
        </w:tc>
        <w:tc>
          <w:tcPr>
            <w:tcW w:w="2335" w:type="dxa"/>
          </w:tcPr>
          <w:p w14:paraId="39F4BE13" w14:textId="77777777" w:rsidR="009C1838" w:rsidRDefault="009C1838" w:rsidP="009C1838">
            <w:pPr>
              <w:rPr>
                <w:rFonts w:ascii="Times New Roman" w:hAnsi="Times New Roman" w:cs="Times New Roman"/>
                <w:sz w:val="24"/>
                <w:szCs w:val="24"/>
              </w:rPr>
            </w:pPr>
          </w:p>
        </w:tc>
        <w:tc>
          <w:tcPr>
            <w:tcW w:w="2336" w:type="dxa"/>
          </w:tcPr>
          <w:p w14:paraId="7D2CB764" w14:textId="77777777" w:rsidR="009C1838" w:rsidRDefault="009C1838" w:rsidP="009C1838">
            <w:pPr>
              <w:rPr>
                <w:rFonts w:ascii="Times New Roman" w:hAnsi="Times New Roman" w:cs="Times New Roman"/>
                <w:sz w:val="24"/>
                <w:szCs w:val="24"/>
              </w:rPr>
            </w:pPr>
          </w:p>
        </w:tc>
        <w:tc>
          <w:tcPr>
            <w:tcW w:w="2336" w:type="dxa"/>
          </w:tcPr>
          <w:p w14:paraId="37846506" w14:textId="77777777" w:rsidR="009C1838" w:rsidRDefault="009C1838" w:rsidP="009C1838">
            <w:pPr>
              <w:rPr>
                <w:rFonts w:ascii="Times New Roman" w:hAnsi="Times New Roman" w:cs="Times New Roman"/>
                <w:sz w:val="24"/>
                <w:szCs w:val="24"/>
              </w:rPr>
            </w:pPr>
          </w:p>
        </w:tc>
      </w:tr>
      <w:tr w:rsidR="009C1838" w14:paraId="781C6EC7" w14:textId="77777777" w:rsidTr="0096762B">
        <w:trPr>
          <w:trHeight w:val="863"/>
        </w:trPr>
        <w:tc>
          <w:tcPr>
            <w:tcW w:w="2335" w:type="dxa"/>
          </w:tcPr>
          <w:p w14:paraId="0855091C" w14:textId="77777777" w:rsidR="009C1838" w:rsidRDefault="009C1838" w:rsidP="009C1838">
            <w:pPr>
              <w:rPr>
                <w:rFonts w:ascii="Times New Roman" w:hAnsi="Times New Roman" w:cs="Times New Roman"/>
                <w:sz w:val="24"/>
                <w:szCs w:val="24"/>
              </w:rPr>
            </w:pPr>
          </w:p>
          <w:p w14:paraId="7AE0FD49" w14:textId="77777777" w:rsidR="009C1838" w:rsidRDefault="009C1838" w:rsidP="009C1838">
            <w:pPr>
              <w:rPr>
                <w:rFonts w:ascii="Times New Roman" w:hAnsi="Times New Roman" w:cs="Times New Roman"/>
                <w:sz w:val="24"/>
                <w:szCs w:val="24"/>
              </w:rPr>
            </w:pPr>
          </w:p>
          <w:p w14:paraId="299DA3AA" w14:textId="414B2541" w:rsidR="009C1838" w:rsidRDefault="009C1838" w:rsidP="009C1838">
            <w:pPr>
              <w:rPr>
                <w:rFonts w:ascii="Times New Roman" w:hAnsi="Times New Roman" w:cs="Times New Roman"/>
                <w:sz w:val="24"/>
                <w:szCs w:val="24"/>
              </w:rPr>
            </w:pPr>
          </w:p>
        </w:tc>
        <w:tc>
          <w:tcPr>
            <w:tcW w:w="2335" w:type="dxa"/>
          </w:tcPr>
          <w:p w14:paraId="1F9C6F53" w14:textId="77777777" w:rsidR="009C1838" w:rsidRDefault="009C1838" w:rsidP="009C1838">
            <w:pPr>
              <w:rPr>
                <w:rFonts w:ascii="Times New Roman" w:hAnsi="Times New Roman" w:cs="Times New Roman"/>
                <w:sz w:val="24"/>
                <w:szCs w:val="24"/>
              </w:rPr>
            </w:pPr>
          </w:p>
        </w:tc>
        <w:tc>
          <w:tcPr>
            <w:tcW w:w="2336" w:type="dxa"/>
          </w:tcPr>
          <w:p w14:paraId="4F679054" w14:textId="77777777" w:rsidR="009C1838" w:rsidRDefault="009C1838" w:rsidP="009C1838">
            <w:pPr>
              <w:rPr>
                <w:rFonts w:ascii="Times New Roman" w:hAnsi="Times New Roman" w:cs="Times New Roman"/>
                <w:sz w:val="24"/>
                <w:szCs w:val="24"/>
              </w:rPr>
            </w:pPr>
          </w:p>
        </w:tc>
        <w:tc>
          <w:tcPr>
            <w:tcW w:w="2336" w:type="dxa"/>
          </w:tcPr>
          <w:p w14:paraId="5318C3CD" w14:textId="77777777" w:rsidR="009C1838" w:rsidRDefault="009C1838" w:rsidP="009C1838">
            <w:pPr>
              <w:rPr>
                <w:rFonts w:ascii="Times New Roman" w:hAnsi="Times New Roman" w:cs="Times New Roman"/>
                <w:sz w:val="24"/>
                <w:szCs w:val="24"/>
              </w:rPr>
            </w:pPr>
          </w:p>
        </w:tc>
      </w:tr>
      <w:tr w:rsidR="009C1838" w14:paraId="681C0254" w14:textId="77777777" w:rsidTr="0096762B">
        <w:trPr>
          <w:trHeight w:val="848"/>
        </w:trPr>
        <w:tc>
          <w:tcPr>
            <w:tcW w:w="2335" w:type="dxa"/>
          </w:tcPr>
          <w:p w14:paraId="57523251" w14:textId="77777777" w:rsidR="009C1838" w:rsidRDefault="009C1838" w:rsidP="009C1838">
            <w:pPr>
              <w:rPr>
                <w:rFonts w:ascii="Times New Roman" w:hAnsi="Times New Roman" w:cs="Times New Roman"/>
                <w:sz w:val="24"/>
                <w:szCs w:val="24"/>
              </w:rPr>
            </w:pPr>
          </w:p>
          <w:p w14:paraId="379BF150" w14:textId="77777777" w:rsidR="009C1838" w:rsidRDefault="009C1838" w:rsidP="009C1838">
            <w:pPr>
              <w:rPr>
                <w:rFonts w:ascii="Times New Roman" w:hAnsi="Times New Roman" w:cs="Times New Roman"/>
                <w:sz w:val="24"/>
                <w:szCs w:val="24"/>
              </w:rPr>
            </w:pPr>
          </w:p>
          <w:p w14:paraId="75D2CA4A" w14:textId="07613787" w:rsidR="009C1838" w:rsidRDefault="009C1838" w:rsidP="009C1838">
            <w:pPr>
              <w:rPr>
                <w:rFonts w:ascii="Times New Roman" w:hAnsi="Times New Roman" w:cs="Times New Roman"/>
                <w:sz w:val="24"/>
                <w:szCs w:val="24"/>
              </w:rPr>
            </w:pPr>
          </w:p>
        </w:tc>
        <w:tc>
          <w:tcPr>
            <w:tcW w:w="2335" w:type="dxa"/>
          </w:tcPr>
          <w:p w14:paraId="32A77EC8" w14:textId="77777777" w:rsidR="009C1838" w:rsidRDefault="009C1838" w:rsidP="009C1838">
            <w:pPr>
              <w:rPr>
                <w:rFonts w:ascii="Times New Roman" w:hAnsi="Times New Roman" w:cs="Times New Roman"/>
                <w:sz w:val="24"/>
                <w:szCs w:val="24"/>
              </w:rPr>
            </w:pPr>
          </w:p>
        </w:tc>
        <w:tc>
          <w:tcPr>
            <w:tcW w:w="2336" w:type="dxa"/>
          </w:tcPr>
          <w:p w14:paraId="5EB788E9" w14:textId="77777777" w:rsidR="009C1838" w:rsidRDefault="009C1838" w:rsidP="009C1838">
            <w:pPr>
              <w:rPr>
                <w:rFonts w:ascii="Times New Roman" w:hAnsi="Times New Roman" w:cs="Times New Roman"/>
                <w:sz w:val="24"/>
                <w:szCs w:val="24"/>
              </w:rPr>
            </w:pPr>
          </w:p>
        </w:tc>
        <w:tc>
          <w:tcPr>
            <w:tcW w:w="2336" w:type="dxa"/>
          </w:tcPr>
          <w:p w14:paraId="420C2CB5" w14:textId="77777777" w:rsidR="009C1838" w:rsidRDefault="009C1838" w:rsidP="009C1838">
            <w:pPr>
              <w:rPr>
                <w:rFonts w:ascii="Times New Roman" w:hAnsi="Times New Roman" w:cs="Times New Roman"/>
                <w:sz w:val="24"/>
                <w:szCs w:val="24"/>
              </w:rPr>
            </w:pPr>
          </w:p>
        </w:tc>
      </w:tr>
      <w:tr w:rsidR="009C1838" w14:paraId="60D260E4" w14:textId="77777777" w:rsidTr="0096762B">
        <w:trPr>
          <w:trHeight w:val="863"/>
        </w:trPr>
        <w:tc>
          <w:tcPr>
            <w:tcW w:w="2335" w:type="dxa"/>
          </w:tcPr>
          <w:p w14:paraId="3A7C1BEE" w14:textId="77777777" w:rsidR="009C1838" w:rsidRDefault="009C1838" w:rsidP="009C1838">
            <w:pPr>
              <w:rPr>
                <w:rFonts w:ascii="Times New Roman" w:hAnsi="Times New Roman" w:cs="Times New Roman"/>
                <w:sz w:val="24"/>
                <w:szCs w:val="24"/>
              </w:rPr>
            </w:pPr>
          </w:p>
          <w:p w14:paraId="5E0CD586" w14:textId="77777777" w:rsidR="009C1838" w:rsidRDefault="009C1838" w:rsidP="009C1838">
            <w:pPr>
              <w:rPr>
                <w:rFonts w:ascii="Times New Roman" w:hAnsi="Times New Roman" w:cs="Times New Roman"/>
                <w:sz w:val="24"/>
                <w:szCs w:val="24"/>
              </w:rPr>
            </w:pPr>
          </w:p>
          <w:p w14:paraId="159243E8" w14:textId="4648485C" w:rsidR="009C1838" w:rsidRDefault="009C1838" w:rsidP="009C1838">
            <w:pPr>
              <w:rPr>
                <w:rFonts w:ascii="Times New Roman" w:hAnsi="Times New Roman" w:cs="Times New Roman"/>
                <w:sz w:val="24"/>
                <w:szCs w:val="24"/>
              </w:rPr>
            </w:pPr>
          </w:p>
        </w:tc>
        <w:tc>
          <w:tcPr>
            <w:tcW w:w="2335" w:type="dxa"/>
          </w:tcPr>
          <w:p w14:paraId="2743EAA2" w14:textId="77777777" w:rsidR="009C1838" w:rsidRDefault="009C1838" w:rsidP="009C1838">
            <w:pPr>
              <w:rPr>
                <w:rFonts w:ascii="Times New Roman" w:hAnsi="Times New Roman" w:cs="Times New Roman"/>
                <w:sz w:val="24"/>
                <w:szCs w:val="24"/>
              </w:rPr>
            </w:pPr>
          </w:p>
        </w:tc>
        <w:tc>
          <w:tcPr>
            <w:tcW w:w="2336" w:type="dxa"/>
          </w:tcPr>
          <w:p w14:paraId="738D0A09" w14:textId="77777777" w:rsidR="009C1838" w:rsidRDefault="009C1838" w:rsidP="009C1838">
            <w:pPr>
              <w:rPr>
                <w:rFonts w:ascii="Times New Roman" w:hAnsi="Times New Roman" w:cs="Times New Roman"/>
                <w:sz w:val="24"/>
                <w:szCs w:val="24"/>
              </w:rPr>
            </w:pPr>
          </w:p>
        </w:tc>
        <w:tc>
          <w:tcPr>
            <w:tcW w:w="2336" w:type="dxa"/>
          </w:tcPr>
          <w:p w14:paraId="04C6FC86" w14:textId="77777777" w:rsidR="009C1838" w:rsidRDefault="009C1838" w:rsidP="009C1838">
            <w:pPr>
              <w:rPr>
                <w:rFonts w:ascii="Times New Roman" w:hAnsi="Times New Roman" w:cs="Times New Roman"/>
                <w:sz w:val="24"/>
                <w:szCs w:val="24"/>
              </w:rPr>
            </w:pPr>
          </w:p>
        </w:tc>
      </w:tr>
      <w:tr w:rsidR="009C1838" w14:paraId="686F045F" w14:textId="77777777" w:rsidTr="0096762B">
        <w:trPr>
          <w:trHeight w:val="863"/>
        </w:trPr>
        <w:tc>
          <w:tcPr>
            <w:tcW w:w="2335" w:type="dxa"/>
          </w:tcPr>
          <w:p w14:paraId="199C4681" w14:textId="77777777" w:rsidR="009C1838" w:rsidRDefault="009C1838" w:rsidP="009C1838">
            <w:pPr>
              <w:rPr>
                <w:rFonts w:ascii="Times New Roman" w:hAnsi="Times New Roman" w:cs="Times New Roman"/>
                <w:sz w:val="24"/>
                <w:szCs w:val="24"/>
              </w:rPr>
            </w:pPr>
          </w:p>
          <w:p w14:paraId="6C8176F2" w14:textId="77777777" w:rsidR="009C1838" w:rsidRDefault="009C1838" w:rsidP="009C1838">
            <w:pPr>
              <w:rPr>
                <w:rFonts w:ascii="Times New Roman" w:hAnsi="Times New Roman" w:cs="Times New Roman"/>
                <w:sz w:val="24"/>
                <w:szCs w:val="24"/>
              </w:rPr>
            </w:pPr>
          </w:p>
          <w:p w14:paraId="01DBFE39" w14:textId="1B4977B1" w:rsidR="009C1838" w:rsidRDefault="009C1838" w:rsidP="009C1838">
            <w:pPr>
              <w:rPr>
                <w:rFonts w:ascii="Times New Roman" w:hAnsi="Times New Roman" w:cs="Times New Roman"/>
                <w:sz w:val="24"/>
                <w:szCs w:val="24"/>
              </w:rPr>
            </w:pPr>
          </w:p>
        </w:tc>
        <w:tc>
          <w:tcPr>
            <w:tcW w:w="2335" w:type="dxa"/>
          </w:tcPr>
          <w:p w14:paraId="6FB479B1" w14:textId="77777777" w:rsidR="009C1838" w:rsidRDefault="009C1838" w:rsidP="009C1838">
            <w:pPr>
              <w:rPr>
                <w:rFonts w:ascii="Times New Roman" w:hAnsi="Times New Roman" w:cs="Times New Roman"/>
                <w:sz w:val="24"/>
                <w:szCs w:val="24"/>
              </w:rPr>
            </w:pPr>
          </w:p>
        </w:tc>
        <w:tc>
          <w:tcPr>
            <w:tcW w:w="2336" w:type="dxa"/>
          </w:tcPr>
          <w:p w14:paraId="79AD62DA" w14:textId="77777777" w:rsidR="009C1838" w:rsidRDefault="009C1838" w:rsidP="009C1838">
            <w:pPr>
              <w:rPr>
                <w:rFonts w:ascii="Times New Roman" w:hAnsi="Times New Roman" w:cs="Times New Roman"/>
                <w:sz w:val="24"/>
                <w:szCs w:val="24"/>
              </w:rPr>
            </w:pPr>
          </w:p>
        </w:tc>
        <w:tc>
          <w:tcPr>
            <w:tcW w:w="2336" w:type="dxa"/>
          </w:tcPr>
          <w:p w14:paraId="0BB6372A" w14:textId="77777777" w:rsidR="009C1838" w:rsidRDefault="009C1838" w:rsidP="009C1838">
            <w:pPr>
              <w:rPr>
                <w:rFonts w:ascii="Times New Roman" w:hAnsi="Times New Roman" w:cs="Times New Roman"/>
                <w:sz w:val="24"/>
                <w:szCs w:val="24"/>
              </w:rPr>
            </w:pPr>
          </w:p>
        </w:tc>
      </w:tr>
      <w:tr w:rsidR="009C1838" w14:paraId="2E061482" w14:textId="77777777" w:rsidTr="0096762B">
        <w:trPr>
          <w:trHeight w:val="848"/>
        </w:trPr>
        <w:tc>
          <w:tcPr>
            <w:tcW w:w="2335" w:type="dxa"/>
          </w:tcPr>
          <w:p w14:paraId="1C232707" w14:textId="77777777" w:rsidR="009C1838" w:rsidRDefault="009C1838" w:rsidP="009C1838">
            <w:pPr>
              <w:rPr>
                <w:rFonts w:ascii="Times New Roman" w:hAnsi="Times New Roman" w:cs="Times New Roman"/>
                <w:sz w:val="24"/>
                <w:szCs w:val="24"/>
              </w:rPr>
            </w:pPr>
          </w:p>
          <w:p w14:paraId="1EDF85C2" w14:textId="77777777" w:rsidR="009C1838" w:rsidRDefault="009C1838" w:rsidP="009C1838">
            <w:pPr>
              <w:rPr>
                <w:rFonts w:ascii="Times New Roman" w:hAnsi="Times New Roman" w:cs="Times New Roman"/>
                <w:sz w:val="24"/>
                <w:szCs w:val="24"/>
              </w:rPr>
            </w:pPr>
          </w:p>
          <w:p w14:paraId="0607A09C" w14:textId="0B9CF13E" w:rsidR="009C1838" w:rsidRDefault="009C1838" w:rsidP="009C1838">
            <w:pPr>
              <w:rPr>
                <w:rFonts w:ascii="Times New Roman" w:hAnsi="Times New Roman" w:cs="Times New Roman"/>
                <w:sz w:val="24"/>
                <w:szCs w:val="24"/>
              </w:rPr>
            </w:pPr>
          </w:p>
        </w:tc>
        <w:tc>
          <w:tcPr>
            <w:tcW w:w="2335" w:type="dxa"/>
          </w:tcPr>
          <w:p w14:paraId="6DA929F4" w14:textId="77777777" w:rsidR="009C1838" w:rsidRDefault="009C1838" w:rsidP="009C1838">
            <w:pPr>
              <w:rPr>
                <w:rFonts w:ascii="Times New Roman" w:hAnsi="Times New Roman" w:cs="Times New Roman"/>
                <w:sz w:val="24"/>
                <w:szCs w:val="24"/>
              </w:rPr>
            </w:pPr>
          </w:p>
        </w:tc>
        <w:tc>
          <w:tcPr>
            <w:tcW w:w="2336" w:type="dxa"/>
          </w:tcPr>
          <w:p w14:paraId="0DBB7911" w14:textId="77777777" w:rsidR="009C1838" w:rsidRDefault="009C1838" w:rsidP="009C1838">
            <w:pPr>
              <w:rPr>
                <w:rFonts w:ascii="Times New Roman" w:hAnsi="Times New Roman" w:cs="Times New Roman"/>
                <w:sz w:val="24"/>
                <w:szCs w:val="24"/>
              </w:rPr>
            </w:pPr>
          </w:p>
        </w:tc>
        <w:tc>
          <w:tcPr>
            <w:tcW w:w="2336" w:type="dxa"/>
          </w:tcPr>
          <w:p w14:paraId="6C204BBA" w14:textId="77777777" w:rsidR="009C1838" w:rsidRDefault="009C1838" w:rsidP="009C1838">
            <w:pPr>
              <w:rPr>
                <w:rFonts w:ascii="Times New Roman" w:hAnsi="Times New Roman" w:cs="Times New Roman"/>
                <w:sz w:val="24"/>
                <w:szCs w:val="24"/>
              </w:rPr>
            </w:pPr>
          </w:p>
        </w:tc>
      </w:tr>
    </w:tbl>
    <w:p w14:paraId="271695E0" w14:textId="77777777" w:rsidR="009C1838" w:rsidRPr="009C1838" w:rsidRDefault="009C1838" w:rsidP="009C1838">
      <w:pPr>
        <w:rPr>
          <w:rFonts w:ascii="Times New Roman" w:hAnsi="Times New Roman" w:cs="Times New Roman"/>
          <w:sz w:val="24"/>
          <w:szCs w:val="24"/>
        </w:rPr>
      </w:pPr>
    </w:p>
    <w:p w14:paraId="1803E264" w14:textId="70ED7347" w:rsidR="00BF6502" w:rsidRDefault="00BF6502" w:rsidP="00BF6502">
      <w:pPr>
        <w:pStyle w:val="ListParagraph"/>
        <w:numPr>
          <w:ilvl w:val="0"/>
          <w:numId w:val="26"/>
        </w:numPr>
        <w:rPr>
          <w:rFonts w:ascii="Times New Roman" w:hAnsi="Times New Roman" w:cs="Times New Roman"/>
          <w:sz w:val="24"/>
          <w:szCs w:val="24"/>
          <w:u w:val="single"/>
        </w:rPr>
      </w:pPr>
      <w:r w:rsidRPr="00A92710">
        <w:rPr>
          <w:rFonts w:ascii="Times New Roman" w:hAnsi="Times New Roman" w:cs="Times New Roman"/>
          <w:sz w:val="24"/>
          <w:szCs w:val="24"/>
          <w:u w:val="single"/>
        </w:rPr>
        <w:lastRenderedPageBreak/>
        <w:t>Your Role on Committee!</w:t>
      </w:r>
    </w:p>
    <w:p w14:paraId="606C5304" w14:textId="77777777" w:rsidR="00753D52" w:rsidRPr="00A92710" w:rsidRDefault="00753D52" w:rsidP="00E34E15">
      <w:pPr>
        <w:pStyle w:val="ListParagraph"/>
        <w:rPr>
          <w:rFonts w:ascii="Times New Roman" w:hAnsi="Times New Roman" w:cs="Times New Roman"/>
          <w:sz w:val="24"/>
          <w:szCs w:val="24"/>
          <w:u w:val="single"/>
        </w:rPr>
      </w:pPr>
    </w:p>
    <w:p w14:paraId="6B31066E" w14:textId="69A48153" w:rsidR="00BF6502" w:rsidRPr="00DF034C" w:rsidRDefault="00BF6502" w:rsidP="00BF6502">
      <w:pPr>
        <w:pStyle w:val="ListParagraph"/>
        <w:numPr>
          <w:ilvl w:val="0"/>
          <w:numId w:val="24"/>
        </w:numPr>
        <w:rPr>
          <w:rFonts w:ascii="Times New Roman" w:hAnsi="Times New Roman" w:cs="Times New Roman"/>
          <w:sz w:val="24"/>
          <w:szCs w:val="24"/>
          <w:u w:val="single"/>
        </w:rPr>
      </w:pPr>
      <w:r>
        <w:rPr>
          <w:rFonts w:ascii="Times New Roman" w:hAnsi="Times New Roman" w:cs="Times New Roman"/>
          <w:sz w:val="24"/>
          <w:szCs w:val="24"/>
        </w:rPr>
        <w:t xml:space="preserve">Please ensure you have a one-to-one with the incoming of your role to ensure they are </w:t>
      </w:r>
      <w:r w:rsidR="00D13AF3">
        <w:rPr>
          <w:rFonts w:ascii="Times New Roman" w:hAnsi="Times New Roman" w:cs="Times New Roman"/>
          <w:sz w:val="24"/>
          <w:szCs w:val="24"/>
        </w:rPr>
        <w:t>set for their role in the next academic year.</w:t>
      </w:r>
    </w:p>
    <w:p w14:paraId="67024244" w14:textId="51B29A28" w:rsidR="00DF034C" w:rsidRPr="0097609B" w:rsidRDefault="00DF034C" w:rsidP="00BF6502">
      <w:pPr>
        <w:pStyle w:val="ListParagraph"/>
        <w:numPr>
          <w:ilvl w:val="0"/>
          <w:numId w:val="24"/>
        </w:numPr>
        <w:rPr>
          <w:rFonts w:ascii="Times New Roman" w:hAnsi="Times New Roman" w:cs="Times New Roman"/>
          <w:sz w:val="24"/>
          <w:szCs w:val="24"/>
          <w:u w:val="single"/>
        </w:rPr>
      </w:pPr>
      <w:r>
        <w:rPr>
          <w:rFonts w:ascii="Times New Roman" w:hAnsi="Times New Roman" w:cs="Times New Roman"/>
          <w:sz w:val="24"/>
          <w:szCs w:val="24"/>
        </w:rPr>
        <w:t>Please answer questions in the boxes provided below.</w:t>
      </w:r>
    </w:p>
    <w:p w14:paraId="4BD0CD24" w14:textId="77777777" w:rsidR="0097609B" w:rsidRPr="0097609B" w:rsidRDefault="0097609B" w:rsidP="0097609B">
      <w:pPr>
        <w:rPr>
          <w:rFonts w:ascii="Times New Roman" w:hAnsi="Times New Roman" w:cs="Times New Roman"/>
          <w:sz w:val="24"/>
          <w:szCs w:val="24"/>
          <w:u w:val="single"/>
        </w:rPr>
      </w:pPr>
    </w:p>
    <w:p w14:paraId="557CF34E" w14:textId="53536CDE" w:rsidR="00D13AF3" w:rsidRDefault="00D13AF3" w:rsidP="00D13AF3">
      <w:pPr>
        <w:rPr>
          <w:rFonts w:ascii="Times New Roman" w:hAnsi="Times New Roman" w:cs="Times New Roman"/>
          <w:sz w:val="24"/>
          <w:szCs w:val="24"/>
          <w:u w:val="single"/>
        </w:rPr>
      </w:pPr>
    </w:p>
    <w:p w14:paraId="42846E1E" w14:textId="61EB2563" w:rsidR="00D13AF3" w:rsidRDefault="00D13AF3" w:rsidP="00D13AF3">
      <w:pPr>
        <w:rPr>
          <w:rFonts w:ascii="Times New Roman" w:hAnsi="Times New Roman" w:cs="Times New Roman"/>
          <w:b/>
          <w:bCs/>
          <w:sz w:val="24"/>
          <w:szCs w:val="24"/>
          <w:u w:val="single"/>
        </w:rPr>
      </w:pPr>
      <w:r>
        <w:rPr>
          <w:rFonts w:ascii="Times New Roman" w:hAnsi="Times New Roman" w:cs="Times New Roman"/>
          <w:b/>
          <w:bCs/>
          <w:sz w:val="24"/>
          <w:szCs w:val="24"/>
          <w:u w:val="single"/>
        </w:rPr>
        <w:t>President/Club Captain</w:t>
      </w:r>
    </w:p>
    <w:p w14:paraId="150635DD" w14:textId="2A4D0C2B" w:rsidR="00D13AF3" w:rsidRDefault="00D13AF3" w:rsidP="00D13AF3">
      <w:pPr>
        <w:rPr>
          <w:rFonts w:ascii="Times New Roman" w:hAnsi="Times New Roman" w:cs="Times New Roman"/>
          <w:b/>
          <w:bCs/>
          <w:sz w:val="24"/>
          <w:szCs w:val="24"/>
          <w:u w:val="single"/>
        </w:rPr>
      </w:pPr>
    </w:p>
    <w:p w14:paraId="7FC277A2" w14:textId="339CE5D5" w:rsidR="00D13AF3" w:rsidRDefault="00D13AF3" w:rsidP="00D13AF3">
      <w:pPr>
        <w:tabs>
          <w:tab w:val="left" w:pos="2268"/>
        </w:tabs>
        <w:spacing w:line="360" w:lineRule="auto"/>
        <w:rPr>
          <w:rFonts w:ascii="Times New Roman" w:hAnsi="Times New Roman" w:cs="Times New Roman"/>
          <w:bCs/>
          <w:sz w:val="24"/>
          <w:szCs w:val="24"/>
        </w:rPr>
      </w:pPr>
      <w:r w:rsidRPr="00D13AF3">
        <w:rPr>
          <w:rFonts w:ascii="Times New Roman" w:hAnsi="Times New Roman" w:cs="Times New Roman"/>
          <w:bCs/>
          <w:sz w:val="24"/>
          <w:szCs w:val="24"/>
        </w:rPr>
        <w:t>The r</w:t>
      </w:r>
      <w:r>
        <w:rPr>
          <w:rFonts w:ascii="Times New Roman" w:hAnsi="Times New Roman" w:cs="Times New Roman"/>
          <w:bCs/>
          <w:sz w:val="24"/>
          <w:szCs w:val="24"/>
        </w:rPr>
        <w:t xml:space="preserve">ole of the President/Club Captain of the Student Group is to ensure they oversee the smooth running of the group. This individual will be the </w:t>
      </w:r>
      <w:r>
        <w:rPr>
          <w:rFonts w:ascii="Times New Roman" w:hAnsi="Times New Roman" w:cs="Times New Roman"/>
          <w:b/>
          <w:sz w:val="24"/>
          <w:szCs w:val="24"/>
        </w:rPr>
        <w:t>core</w:t>
      </w:r>
      <w:r>
        <w:rPr>
          <w:rFonts w:ascii="Times New Roman" w:hAnsi="Times New Roman" w:cs="Times New Roman"/>
          <w:bCs/>
          <w:sz w:val="24"/>
          <w:szCs w:val="24"/>
        </w:rPr>
        <w:t xml:space="preserve"> representative of the Student Group to </w:t>
      </w:r>
      <w:r w:rsidR="000D365A">
        <w:rPr>
          <w:rFonts w:ascii="Times New Roman" w:hAnsi="Times New Roman" w:cs="Times New Roman"/>
          <w:bCs/>
          <w:sz w:val="24"/>
          <w:szCs w:val="24"/>
        </w:rPr>
        <w:t xml:space="preserve">the </w:t>
      </w:r>
      <w:r>
        <w:rPr>
          <w:rFonts w:ascii="Times New Roman" w:hAnsi="Times New Roman" w:cs="Times New Roman"/>
          <w:bCs/>
          <w:sz w:val="24"/>
          <w:szCs w:val="24"/>
        </w:rPr>
        <w:t xml:space="preserve">University of Leicester Students’ Union, the University of Leicester and any external bodies </w:t>
      </w:r>
      <w:r w:rsidR="00DF034C">
        <w:rPr>
          <w:rFonts w:ascii="Times New Roman" w:hAnsi="Times New Roman" w:cs="Times New Roman"/>
          <w:bCs/>
          <w:sz w:val="24"/>
          <w:szCs w:val="24"/>
        </w:rPr>
        <w:t>i.e.,</w:t>
      </w:r>
      <w:r>
        <w:rPr>
          <w:rFonts w:ascii="Times New Roman" w:hAnsi="Times New Roman" w:cs="Times New Roman"/>
          <w:bCs/>
          <w:sz w:val="24"/>
          <w:szCs w:val="24"/>
        </w:rPr>
        <w:t xml:space="preserve"> BUCS. </w:t>
      </w:r>
    </w:p>
    <w:p w14:paraId="2B889B01" w14:textId="77777777" w:rsidR="00D13AF3" w:rsidRDefault="00D13AF3" w:rsidP="00D13AF3">
      <w:pPr>
        <w:tabs>
          <w:tab w:val="left" w:pos="2268"/>
        </w:tabs>
        <w:spacing w:line="360" w:lineRule="auto"/>
        <w:rPr>
          <w:rFonts w:ascii="Times New Roman" w:hAnsi="Times New Roman" w:cs="Times New Roman"/>
          <w:bCs/>
          <w:sz w:val="24"/>
          <w:szCs w:val="24"/>
        </w:rPr>
      </w:pPr>
    </w:p>
    <w:p w14:paraId="68D89FE4" w14:textId="2529F373" w:rsidR="00D13AF3" w:rsidRDefault="00D13AF3" w:rsidP="00DF034C">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You will ensure that all Student Group activities are appropriately coordinated and executed with all relevant paperwork, which will be submitted to the Activities and Volunteering Department. As well, you will ensure all committee members fulfil</w:t>
      </w:r>
      <w:r w:rsidR="00DF034C">
        <w:rPr>
          <w:rFonts w:ascii="Times New Roman" w:hAnsi="Times New Roman" w:cs="Times New Roman"/>
          <w:bCs/>
          <w:sz w:val="24"/>
          <w:szCs w:val="24"/>
        </w:rPr>
        <w:t xml:space="preserve"> their constitutional duties, whilst ensuring delegation of responsibilities takes place for roles not filled.</w:t>
      </w:r>
    </w:p>
    <w:p w14:paraId="3E9D4DEE" w14:textId="33C3780E" w:rsidR="00DF034C" w:rsidRDefault="00DF034C" w:rsidP="00DF034C">
      <w:pPr>
        <w:tabs>
          <w:tab w:val="left" w:pos="2268"/>
        </w:tabs>
        <w:spacing w:line="360" w:lineRule="auto"/>
        <w:rPr>
          <w:rFonts w:ascii="Times New Roman" w:hAnsi="Times New Roman" w:cs="Times New Roman"/>
          <w:bCs/>
          <w:sz w:val="24"/>
          <w:szCs w:val="24"/>
        </w:rPr>
      </w:pPr>
    </w:p>
    <w:p w14:paraId="4A17BFA1" w14:textId="77777777" w:rsidR="00DF034C" w:rsidRPr="00DF034C" w:rsidRDefault="00DF034C" w:rsidP="00DF034C">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Outgoing President/Club Captain: What does this role entail?</w:t>
      </w:r>
    </w:p>
    <w:tbl>
      <w:tblPr>
        <w:tblStyle w:val="TableGrid"/>
        <w:tblW w:w="9669" w:type="dxa"/>
        <w:tblLook w:val="04A0" w:firstRow="1" w:lastRow="0" w:firstColumn="1" w:lastColumn="0" w:noHBand="0" w:noVBand="1"/>
      </w:tblPr>
      <w:tblGrid>
        <w:gridCol w:w="9669"/>
      </w:tblGrid>
      <w:tr w:rsidR="00DF034C" w14:paraId="7F59B86E" w14:textId="77777777" w:rsidTr="00DF034C">
        <w:trPr>
          <w:trHeight w:val="2522"/>
        </w:trPr>
        <w:tc>
          <w:tcPr>
            <w:tcW w:w="9669" w:type="dxa"/>
          </w:tcPr>
          <w:p w14:paraId="29355DBC" w14:textId="77777777" w:rsidR="00DF034C" w:rsidRDefault="00DF034C" w:rsidP="00DF034C">
            <w:pPr>
              <w:tabs>
                <w:tab w:val="left" w:pos="2268"/>
              </w:tabs>
              <w:spacing w:line="360" w:lineRule="auto"/>
              <w:rPr>
                <w:rFonts w:ascii="Times New Roman" w:hAnsi="Times New Roman" w:cs="Times New Roman"/>
                <w:b/>
                <w:sz w:val="24"/>
                <w:szCs w:val="24"/>
              </w:rPr>
            </w:pPr>
          </w:p>
        </w:tc>
      </w:tr>
    </w:tbl>
    <w:p w14:paraId="6CE18DB2" w14:textId="3C0F731E" w:rsidR="00DF034C" w:rsidRDefault="00DF034C" w:rsidP="00DF034C">
      <w:pPr>
        <w:tabs>
          <w:tab w:val="left" w:pos="2268"/>
        </w:tabs>
        <w:spacing w:line="360" w:lineRule="auto"/>
        <w:rPr>
          <w:rFonts w:ascii="Times New Roman" w:hAnsi="Times New Roman" w:cs="Times New Roman"/>
          <w:b/>
          <w:sz w:val="24"/>
          <w:szCs w:val="24"/>
        </w:rPr>
      </w:pPr>
    </w:p>
    <w:p w14:paraId="10F75622" w14:textId="30A96619" w:rsidR="00DF034C" w:rsidRPr="00DF034C" w:rsidRDefault="00DF034C" w:rsidP="00DF034C">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Outgoing President/Club Captain: What </w:t>
      </w:r>
      <w:r w:rsidR="003B079E">
        <w:rPr>
          <w:rFonts w:ascii="Times New Roman" w:hAnsi="Times New Roman" w:cs="Times New Roman"/>
          <w:b/>
          <w:sz w:val="24"/>
          <w:szCs w:val="24"/>
        </w:rPr>
        <w:t>would you like to see from</w:t>
      </w:r>
      <w:r>
        <w:rPr>
          <w:rFonts w:ascii="Times New Roman" w:hAnsi="Times New Roman" w:cs="Times New Roman"/>
          <w:b/>
          <w:sz w:val="24"/>
          <w:szCs w:val="24"/>
        </w:rPr>
        <w:t xml:space="preserve"> this role </w:t>
      </w:r>
      <w:r w:rsidR="003B079E">
        <w:rPr>
          <w:rFonts w:ascii="Times New Roman" w:hAnsi="Times New Roman" w:cs="Times New Roman"/>
          <w:b/>
          <w:sz w:val="24"/>
          <w:szCs w:val="24"/>
        </w:rPr>
        <w:t>in future</w:t>
      </w:r>
      <w:r>
        <w:rPr>
          <w:rFonts w:ascii="Times New Roman" w:hAnsi="Times New Roman" w:cs="Times New Roman"/>
          <w:b/>
          <w:sz w:val="24"/>
          <w:szCs w:val="24"/>
        </w:rPr>
        <w:t>?</w:t>
      </w:r>
    </w:p>
    <w:tbl>
      <w:tblPr>
        <w:tblStyle w:val="TableGrid"/>
        <w:tblW w:w="9624" w:type="dxa"/>
        <w:tblLook w:val="04A0" w:firstRow="1" w:lastRow="0" w:firstColumn="1" w:lastColumn="0" w:noHBand="0" w:noVBand="1"/>
      </w:tblPr>
      <w:tblGrid>
        <w:gridCol w:w="9624"/>
      </w:tblGrid>
      <w:tr w:rsidR="00DF034C" w14:paraId="5B9FFDDB" w14:textId="77777777" w:rsidTr="00DF034C">
        <w:trPr>
          <w:trHeight w:val="2209"/>
        </w:trPr>
        <w:tc>
          <w:tcPr>
            <w:tcW w:w="9624" w:type="dxa"/>
          </w:tcPr>
          <w:p w14:paraId="2B4D9D80" w14:textId="77777777" w:rsidR="00DF034C" w:rsidRDefault="00DF034C" w:rsidP="00DF034C">
            <w:pPr>
              <w:tabs>
                <w:tab w:val="left" w:pos="2268"/>
              </w:tabs>
              <w:spacing w:line="360" w:lineRule="auto"/>
              <w:rPr>
                <w:rFonts w:ascii="Times New Roman" w:hAnsi="Times New Roman" w:cs="Times New Roman"/>
                <w:b/>
                <w:sz w:val="24"/>
                <w:szCs w:val="24"/>
              </w:rPr>
            </w:pPr>
          </w:p>
        </w:tc>
      </w:tr>
    </w:tbl>
    <w:p w14:paraId="44F85798" w14:textId="36B9B3C5" w:rsidR="00A92710" w:rsidRDefault="00A92710" w:rsidP="00476AC1">
      <w:pPr>
        <w:rPr>
          <w:rFonts w:ascii="Times New Roman" w:hAnsi="Times New Roman" w:cs="Times New Roman"/>
          <w:b/>
          <w:bCs/>
          <w:sz w:val="24"/>
          <w:szCs w:val="24"/>
          <w:u w:val="single"/>
        </w:rPr>
      </w:pPr>
    </w:p>
    <w:p w14:paraId="79835C01" w14:textId="77777777" w:rsidR="00753D52" w:rsidRDefault="00753D52" w:rsidP="00476AC1">
      <w:pPr>
        <w:rPr>
          <w:rFonts w:ascii="Times New Roman" w:hAnsi="Times New Roman" w:cs="Times New Roman"/>
          <w:b/>
          <w:bCs/>
          <w:sz w:val="24"/>
          <w:szCs w:val="24"/>
          <w:u w:val="single"/>
        </w:rPr>
      </w:pPr>
    </w:p>
    <w:p w14:paraId="73DA5847" w14:textId="5EF1B396" w:rsidR="00476AC1" w:rsidRDefault="00476AC1" w:rsidP="00476AC1">
      <w:pPr>
        <w:rPr>
          <w:rFonts w:ascii="Times New Roman" w:hAnsi="Times New Roman" w:cs="Times New Roman"/>
          <w:b/>
          <w:bCs/>
          <w:sz w:val="24"/>
          <w:szCs w:val="24"/>
          <w:u w:val="single"/>
        </w:rPr>
      </w:pPr>
      <w:r>
        <w:rPr>
          <w:rFonts w:ascii="Times New Roman" w:hAnsi="Times New Roman" w:cs="Times New Roman"/>
          <w:b/>
          <w:bCs/>
          <w:sz w:val="24"/>
          <w:szCs w:val="24"/>
          <w:u w:val="single"/>
        </w:rPr>
        <w:t>Treasurer</w:t>
      </w:r>
    </w:p>
    <w:p w14:paraId="1A798CF0" w14:textId="679EFD5C" w:rsidR="00476AC1" w:rsidRDefault="00476AC1" w:rsidP="00476AC1">
      <w:pPr>
        <w:rPr>
          <w:rFonts w:ascii="Times New Roman" w:hAnsi="Times New Roman" w:cs="Times New Roman"/>
          <w:b/>
          <w:bCs/>
          <w:sz w:val="24"/>
          <w:szCs w:val="24"/>
          <w:u w:val="single"/>
        </w:rPr>
      </w:pPr>
    </w:p>
    <w:p w14:paraId="596A9840" w14:textId="5A28E8E3" w:rsidR="00476AC1" w:rsidRDefault="00476AC1" w:rsidP="00A9271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0B27ED">
        <w:rPr>
          <w:rFonts w:ascii="Times New Roman" w:hAnsi="Times New Roman" w:cs="Times New Roman"/>
          <w:sz w:val="24"/>
          <w:szCs w:val="24"/>
        </w:rPr>
        <w:t xml:space="preserve">role of the </w:t>
      </w:r>
      <w:r>
        <w:rPr>
          <w:rFonts w:ascii="Times New Roman" w:hAnsi="Times New Roman" w:cs="Times New Roman"/>
          <w:sz w:val="24"/>
          <w:szCs w:val="24"/>
        </w:rPr>
        <w:t xml:space="preserve">Treasurer of the </w:t>
      </w:r>
      <w:r w:rsidR="000B27ED">
        <w:rPr>
          <w:rFonts w:ascii="Times New Roman" w:hAnsi="Times New Roman" w:cs="Times New Roman"/>
          <w:sz w:val="24"/>
          <w:szCs w:val="24"/>
        </w:rPr>
        <w:t>Student Group is to first and foremost keep an accurate record of all expenditure</w:t>
      </w:r>
      <w:r w:rsidR="000D365A">
        <w:rPr>
          <w:rFonts w:ascii="Times New Roman" w:hAnsi="Times New Roman" w:cs="Times New Roman"/>
          <w:sz w:val="24"/>
          <w:szCs w:val="24"/>
        </w:rPr>
        <w:t>s</w:t>
      </w:r>
      <w:r w:rsidR="000B27ED">
        <w:rPr>
          <w:rFonts w:ascii="Times New Roman" w:hAnsi="Times New Roman" w:cs="Times New Roman"/>
          <w:sz w:val="24"/>
          <w:szCs w:val="24"/>
        </w:rPr>
        <w:t xml:space="preserve"> and income of the Student Group. It is vital to ensure that the Treasurer is prompt with reimbursements of all approved expenditure</w:t>
      </w:r>
      <w:r w:rsidR="000D365A">
        <w:rPr>
          <w:rFonts w:ascii="Times New Roman" w:hAnsi="Times New Roman" w:cs="Times New Roman"/>
          <w:sz w:val="24"/>
          <w:szCs w:val="24"/>
        </w:rPr>
        <w:t>s</w:t>
      </w:r>
      <w:r w:rsidR="000B27ED">
        <w:rPr>
          <w:rFonts w:ascii="Times New Roman" w:hAnsi="Times New Roman" w:cs="Times New Roman"/>
          <w:sz w:val="24"/>
          <w:szCs w:val="24"/>
        </w:rPr>
        <w:t xml:space="preserve"> and processing deposits and withdrawals from the Student Group account.</w:t>
      </w:r>
    </w:p>
    <w:p w14:paraId="533744D4" w14:textId="0A5850C3" w:rsidR="0094370C" w:rsidRDefault="0094370C" w:rsidP="00A92710">
      <w:pPr>
        <w:spacing w:line="360" w:lineRule="auto"/>
        <w:rPr>
          <w:rFonts w:ascii="Times New Roman" w:hAnsi="Times New Roman" w:cs="Times New Roman"/>
          <w:sz w:val="24"/>
          <w:szCs w:val="24"/>
        </w:rPr>
      </w:pPr>
    </w:p>
    <w:p w14:paraId="791EF0D9" w14:textId="6E7B3330" w:rsidR="0094370C" w:rsidRPr="00476AC1" w:rsidRDefault="0094370C" w:rsidP="00A92710">
      <w:pPr>
        <w:spacing w:line="360" w:lineRule="auto"/>
        <w:rPr>
          <w:rFonts w:ascii="Times New Roman" w:hAnsi="Times New Roman" w:cs="Times New Roman"/>
          <w:sz w:val="24"/>
          <w:szCs w:val="24"/>
        </w:rPr>
      </w:pPr>
      <w:r>
        <w:rPr>
          <w:rFonts w:ascii="Times New Roman" w:hAnsi="Times New Roman" w:cs="Times New Roman"/>
          <w:sz w:val="24"/>
          <w:szCs w:val="24"/>
        </w:rPr>
        <w:t>The Treasurer of the Student Group will also act as the primary signatory for the fundraiser account, as well as the coordinator for grant funding applications and potential financial dealings and sponsorships of the Student Group.</w:t>
      </w:r>
    </w:p>
    <w:p w14:paraId="650FCA1E" w14:textId="2338BD90" w:rsidR="00476AC1" w:rsidRPr="0094370C" w:rsidRDefault="00476AC1" w:rsidP="0094370C">
      <w:pPr>
        <w:tabs>
          <w:tab w:val="left" w:pos="1418"/>
        </w:tabs>
        <w:spacing w:line="360" w:lineRule="auto"/>
        <w:ind w:left="567"/>
        <w:rPr>
          <w:rFonts w:ascii="Times New Roman" w:hAnsi="Times New Roman" w:cs="Times New Roman"/>
          <w:bCs/>
          <w:sz w:val="24"/>
          <w:szCs w:val="24"/>
        </w:rPr>
      </w:pPr>
    </w:p>
    <w:p w14:paraId="29C9CAA0" w14:textId="11726395" w:rsidR="00476AC1" w:rsidRPr="00DF034C" w:rsidRDefault="00476AC1" w:rsidP="00476AC1">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Outgoing </w:t>
      </w:r>
      <w:r w:rsidR="0094370C">
        <w:rPr>
          <w:rFonts w:ascii="Times New Roman" w:hAnsi="Times New Roman" w:cs="Times New Roman"/>
          <w:b/>
          <w:sz w:val="24"/>
          <w:szCs w:val="24"/>
        </w:rPr>
        <w:t>Treasurer</w:t>
      </w:r>
      <w:r>
        <w:rPr>
          <w:rFonts w:ascii="Times New Roman" w:hAnsi="Times New Roman" w:cs="Times New Roman"/>
          <w:b/>
          <w:sz w:val="24"/>
          <w:szCs w:val="24"/>
        </w:rPr>
        <w:t>: What does this role entail?</w:t>
      </w:r>
    </w:p>
    <w:tbl>
      <w:tblPr>
        <w:tblStyle w:val="TableGrid"/>
        <w:tblW w:w="9669" w:type="dxa"/>
        <w:tblLook w:val="04A0" w:firstRow="1" w:lastRow="0" w:firstColumn="1" w:lastColumn="0" w:noHBand="0" w:noVBand="1"/>
      </w:tblPr>
      <w:tblGrid>
        <w:gridCol w:w="9669"/>
      </w:tblGrid>
      <w:tr w:rsidR="00476AC1" w14:paraId="6A686516" w14:textId="77777777" w:rsidTr="009E4020">
        <w:trPr>
          <w:trHeight w:val="2522"/>
        </w:trPr>
        <w:tc>
          <w:tcPr>
            <w:tcW w:w="9669" w:type="dxa"/>
          </w:tcPr>
          <w:p w14:paraId="3D6F1AEA" w14:textId="77777777" w:rsidR="00476AC1" w:rsidRDefault="00476AC1" w:rsidP="009E4020">
            <w:pPr>
              <w:tabs>
                <w:tab w:val="left" w:pos="2268"/>
              </w:tabs>
              <w:spacing w:line="360" w:lineRule="auto"/>
              <w:rPr>
                <w:rFonts w:ascii="Times New Roman" w:hAnsi="Times New Roman" w:cs="Times New Roman"/>
                <w:b/>
                <w:sz w:val="24"/>
                <w:szCs w:val="24"/>
              </w:rPr>
            </w:pPr>
          </w:p>
        </w:tc>
      </w:tr>
    </w:tbl>
    <w:p w14:paraId="41FAF447" w14:textId="77777777" w:rsidR="00476AC1" w:rsidRDefault="00476AC1" w:rsidP="00476AC1">
      <w:pPr>
        <w:tabs>
          <w:tab w:val="left" w:pos="2268"/>
        </w:tabs>
        <w:spacing w:line="360" w:lineRule="auto"/>
        <w:rPr>
          <w:rFonts w:ascii="Times New Roman" w:hAnsi="Times New Roman" w:cs="Times New Roman"/>
          <w:b/>
          <w:sz w:val="24"/>
          <w:szCs w:val="24"/>
        </w:rPr>
      </w:pPr>
    </w:p>
    <w:p w14:paraId="537A283A" w14:textId="3A443F8C" w:rsidR="00476AC1" w:rsidRPr="00DF034C" w:rsidRDefault="00476AC1" w:rsidP="00476AC1">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Outgoing </w:t>
      </w:r>
      <w:r w:rsidR="0094370C">
        <w:rPr>
          <w:rFonts w:ascii="Times New Roman" w:hAnsi="Times New Roman" w:cs="Times New Roman"/>
          <w:b/>
          <w:sz w:val="24"/>
          <w:szCs w:val="24"/>
        </w:rPr>
        <w:t>Treasurer</w:t>
      </w:r>
      <w:r>
        <w:rPr>
          <w:rFonts w:ascii="Times New Roman" w:hAnsi="Times New Roman" w:cs="Times New Roman"/>
          <w:b/>
          <w:sz w:val="24"/>
          <w:szCs w:val="24"/>
        </w:rPr>
        <w:t xml:space="preserve">: </w:t>
      </w:r>
      <w:r w:rsidR="003B079E">
        <w:rPr>
          <w:rFonts w:ascii="Times New Roman" w:hAnsi="Times New Roman" w:cs="Times New Roman"/>
          <w:b/>
          <w:sz w:val="24"/>
          <w:szCs w:val="24"/>
        </w:rPr>
        <w:t>What would you like to see from this role in future</w:t>
      </w:r>
      <w:r w:rsidR="000D365A">
        <w:rPr>
          <w:rFonts w:ascii="Times New Roman" w:hAnsi="Times New Roman" w:cs="Times New Roman"/>
          <w:b/>
          <w:sz w:val="24"/>
          <w:szCs w:val="24"/>
        </w:rPr>
        <w:t>?</w:t>
      </w:r>
    </w:p>
    <w:tbl>
      <w:tblPr>
        <w:tblStyle w:val="TableGrid"/>
        <w:tblW w:w="9624" w:type="dxa"/>
        <w:tblLook w:val="04A0" w:firstRow="1" w:lastRow="0" w:firstColumn="1" w:lastColumn="0" w:noHBand="0" w:noVBand="1"/>
      </w:tblPr>
      <w:tblGrid>
        <w:gridCol w:w="9624"/>
      </w:tblGrid>
      <w:tr w:rsidR="00476AC1" w14:paraId="359FF573" w14:textId="77777777" w:rsidTr="009E4020">
        <w:trPr>
          <w:trHeight w:val="2209"/>
        </w:trPr>
        <w:tc>
          <w:tcPr>
            <w:tcW w:w="9624" w:type="dxa"/>
          </w:tcPr>
          <w:p w14:paraId="10660A25" w14:textId="77777777" w:rsidR="00476AC1" w:rsidRDefault="00476AC1" w:rsidP="009E4020">
            <w:pPr>
              <w:tabs>
                <w:tab w:val="left" w:pos="2268"/>
              </w:tabs>
              <w:spacing w:line="360" w:lineRule="auto"/>
              <w:rPr>
                <w:rFonts w:ascii="Times New Roman" w:hAnsi="Times New Roman" w:cs="Times New Roman"/>
                <w:b/>
                <w:sz w:val="24"/>
                <w:szCs w:val="24"/>
              </w:rPr>
            </w:pPr>
          </w:p>
        </w:tc>
      </w:tr>
    </w:tbl>
    <w:p w14:paraId="5498059B" w14:textId="77777777" w:rsidR="00476AC1" w:rsidRPr="00DF034C" w:rsidRDefault="00476AC1" w:rsidP="00476AC1">
      <w:pPr>
        <w:tabs>
          <w:tab w:val="left" w:pos="2268"/>
        </w:tabs>
        <w:spacing w:line="360" w:lineRule="auto"/>
        <w:rPr>
          <w:rFonts w:ascii="Times New Roman" w:hAnsi="Times New Roman" w:cs="Times New Roman"/>
          <w:b/>
          <w:sz w:val="24"/>
          <w:szCs w:val="24"/>
        </w:rPr>
      </w:pPr>
    </w:p>
    <w:p w14:paraId="7AB99E31" w14:textId="13DB1CA5" w:rsidR="00DF034C" w:rsidRDefault="00DF034C" w:rsidP="00DF034C">
      <w:pPr>
        <w:tabs>
          <w:tab w:val="left" w:pos="2268"/>
        </w:tabs>
        <w:spacing w:line="360" w:lineRule="auto"/>
        <w:rPr>
          <w:rFonts w:ascii="Times New Roman" w:hAnsi="Times New Roman" w:cs="Times New Roman"/>
          <w:b/>
          <w:sz w:val="24"/>
          <w:szCs w:val="24"/>
        </w:rPr>
      </w:pPr>
    </w:p>
    <w:p w14:paraId="57E69F09" w14:textId="36F04BA4" w:rsidR="00946444" w:rsidRDefault="00946444" w:rsidP="00DF034C">
      <w:pPr>
        <w:tabs>
          <w:tab w:val="left" w:pos="2268"/>
        </w:tabs>
        <w:spacing w:line="360" w:lineRule="auto"/>
        <w:rPr>
          <w:rFonts w:ascii="Times New Roman" w:hAnsi="Times New Roman" w:cs="Times New Roman"/>
          <w:b/>
          <w:sz w:val="24"/>
          <w:szCs w:val="24"/>
        </w:rPr>
      </w:pPr>
    </w:p>
    <w:p w14:paraId="3B92B410" w14:textId="061294D2" w:rsidR="00946444" w:rsidRDefault="00946444" w:rsidP="00DF034C">
      <w:pPr>
        <w:tabs>
          <w:tab w:val="left" w:pos="2268"/>
        </w:tabs>
        <w:spacing w:line="360" w:lineRule="auto"/>
        <w:rPr>
          <w:rFonts w:ascii="Times New Roman" w:hAnsi="Times New Roman" w:cs="Times New Roman"/>
          <w:b/>
          <w:sz w:val="24"/>
          <w:szCs w:val="24"/>
        </w:rPr>
      </w:pPr>
    </w:p>
    <w:p w14:paraId="11E3E8F3" w14:textId="51164B39" w:rsidR="00946444" w:rsidRDefault="00946444" w:rsidP="00DF034C">
      <w:pPr>
        <w:tabs>
          <w:tab w:val="left" w:pos="2268"/>
        </w:tabs>
        <w:spacing w:line="360" w:lineRule="auto"/>
        <w:rPr>
          <w:rFonts w:ascii="Times New Roman" w:hAnsi="Times New Roman" w:cs="Times New Roman"/>
          <w:b/>
          <w:sz w:val="24"/>
          <w:szCs w:val="24"/>
        </w:rPr>
      </w:pPr>
    </w:p>
    <w:p w14:paraId="5F50A92A" w14:textId="77777777" w:rsidR="00A92710" w:rsidRDefault="00A92710" w:rsidP="00DF034C">
      <w:pPr>
        <w:tabs>
          <w:tab w:val="left" w:pos="2268"/>
        </w:tabs>
        <w:spacing w:line="360" w:lineRule="auto"/>
        <w:rPr>
          <w:rFonts w:ascii="Times New Roman" w:hAnsi="Times New Roman" w:cs="Times New Roman"/>
          <w:b/>
          <w:sz w:val="24"/>
          <w:szCs w:val="24"/>
        </w:rPr>
      </w:pPr>
    </w:p>
    <w:p w14:paraId="241651E6" w14:textId="07F9F7F1" w:rsidR="00946444" w:rsidRDefault="00946444" w:rsidP="00946444">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Wellbeing and Inclusion Ambassador</w:t>
      </w:r>
    </w:p>
    <w:p w14:paraId="0750B4CF" w14:textId="77777777" w:rsidR="00946444" w:rsidRDefault="00946444" w:rsidP="00946444">
      <w:pPr>
        <w:rPr>
          <w:rFonts w:ascii="Times New Roman" w:hAnsi="Times New Roman" w:cs="Times New Roman"/>
          <w:b/>
          <w:bCs/>
          <w:sz w:val="24"/>
          <w:szCs w:val="24"/>
          <w:u w:val="single"/>
        </w:rPr>
      </w:pPr>
    </w:p>
    <w:p w14:paraId="54FE35DC" w14:textId="194456A9" w:rsidR="00A92710" w:rsidRDefault="00946444" w:rsidP="00B16FA7">
      <w:pPr>
        <w:spacing w:line="360" w:lineRule="auto"/>
        <w:rPr>
          <w:rFonts w:ascii="Times New Roman" w:hAnsi="Times New Roman" w:cs="Times New Roman"/>
          <w:sz w:val="24"/>
          <w:szCs w:val="24"/>
        </w:rPr>
      </w:pPr>
      <w:r w:rsidRPr="00946444">
        <w:rPr>
          <w:rFonts w:ascii="Times New Roman" w:hAnsi="Times New Roman" w:cs="Times New Roman"/>
          <w:sz w:val="24"/>
          <w:szCs w:val="24"/>
        </w:rPr>
        <w:t xml:space="preserve">The role of the </w:t>
      </w:r>
      <w:r>
        <w:rPr>
          <w:rFonts w:ascii="Times New Roman" w:hAnsi="Times New Roman" w:cs="Times New Roman"/>
          <w:sz w:val="24"/>
          <w:szCs w:val="24"/>
        </w:rPr>
        <w:t xml:space="preserve">Wellbeing and Inclusion Ambassador is to be the main point of contact for any issues or general concerns a member of the Student Group may have. It is </w:t>
      </w:r>
      <w:r>
        <w:rPr>
          <w:rFonts w:ascii="Times New Roman" w:hAnsi="Times New Roman" w:cs="Times New Roman"/>
          <w:b/>
          <w:bCs/>
          <w:sz w:val="24"/>
          <w:szCs w:val="24"/>
        </w:rPr>
        <w:t xml:space="preserve">vital </w:t>
      </w:r>
      <w:r>
        <w:rPr>
          <w:rFonts w:ascii="Times New Roman" w:hAnsi="Times New Roman" w:cs="Times New Roman"/>
          <w:sz w:val="24"/>
          <w:szCs w:val="24"/>
        </w:rPr>
        <w:t xml:space="preserve">to not act as a counsellor but </w:t>
      </w:r>
      <w:r w:rsidR="000D365A">
        <w:rPr>
          <w:rFonts w:ascii="Times New Roman" w:hAnsi="Times New Roman" w:cs="Times New Roman"/>
          <w:sz w:val="24"/>
          <w:szCs w:val="24"/>
        </w:rPr>
        <w:t xml:space="preserve">as </w:t>
      </w:r>
      <w:r>
        <w:rPr>
          <w:rFonts w:ascii="Times New Roman" w:hAnsi="Times New Roman" w:cs="Times New Roman"/>
          <w:sz w:val="24"/>
          <w:szCs w:val="24"/>
        </w:rPr>
        <w:t>a sign</w:t>
      </w:r>
      <w:r w:rsidR="000D365A">
        <w:rPr>
          <w:rFonts w:ascii="Times New Roman" w:hAnsi="Times New Roman" w:cs="Times New Roman"/>
          <w:sz w:val="24"/>
          <w:szCs w:val="24"/>
        </w:rPr>
        <w:t>-</w:t>
      </w:r>
      <w:r>
        <w:rPr>
          <w:rFonts w:ascii="Times New Roman" w:hAnsi="Times New Roman" w:cs="Times New Roman"/>
          <w:sz w:val="24"/>
          <w:szCs w:val="24"/>
        </w:rPr>
        <w:t xml:space="preserve">poster to </w:t>
      </w:r>
      <w:r w:rsidR="000D365A">
        <w:rPr>
          <w:rFonts w:ascii="Times New Roman" w:hAnsi="Times New Roman" w:cs="Times New Roman"/>
          <w:sz w:val="24"/>
          <w:szCs w:val="24"/>
        </w:rPr>
        <w:t xml:space="preserve">the </w:t>
      </w:r>
      <w:r>
        <w:rPr>
          <w:rFonts w:ascii="Times New Roman" w:hAnsi="Times New Roman" w:cs="Times New Roman"/>
          <w:sz w:val="24"/>
          <w:szCs w:val="24"/>
        </w:rPr>
        <w:t>Students’ Union or University advice services.</w:t>
      </w:r>
    </w:p>
    <w:p w14:paraId="3C70AA4C" w14:textId="77777777" w:rsidR="00A92710" w:rsidRDefault="00A92710" w:rsidP="00B16FA7">
      <w:pPr>
        <w:spacing w:line="360" w:lineRule="auto"/>
        <w:rPr>
          <w:rFonts w:ascii="Times New Roman" w:hAnsi="Times New Roman" w:cs="Times New Roman"/>
          <w:sz w:val="24"/>
          <w:szCs w:val="24"/>
        </w:rPr>
      </w:pPr>
    </w:p>
    <w:p w14:paraId="49D531E5" w14:textId="12807FBF" w:rsidR="00B16FA7" w:rsidRPr="002163A9" w:rsidRDefault="002163A9" w:rsidP="00B16FA7">
      <w:pPr>
        <w:spacing w:line="360" w:lineRule="auto"/>
        <w:rPr>
          <w:rFonts w:ascii="Times New Roman" w:hAnsi="Times New Roman" w:cs="Times New Roman"/>
          <w:sz w:val="24"/>
          <w:szCs w:val="24"/>
        </w:rPr>
      </w:pPr>
      <w:r>
        <w:rPr>
          <w:rFonts w:ascii="Times New Roman" w:hAnsi="Times New Roman" w:cs="Times New Roman"/>
          <w:sz w:val="24"/>
          <w:szCs w:val="24"/>
        </w:rPr>
        <w:t>Whilst y</w:t>
      </w:r>
      <w:r w:rsidR="00B16FA7">
        <w:rPr>
          <w:rFonts w:ascii="Times New Roman" w:hAnsi="Times New Roman" w:cs="Times New Roman"/>
          <w:sz w:val="24"/>
          <w:szCs w:val="24"/>
        </w:rPr>
        <w:t xml:space="preserve">ou will uphold </w:t>
      </w:r>
      <w:r w:rsidR="000D365A">
        <w:rPr>
          <w:rFonts w:ascii="Times New Roman" w:hAnsi="Times New Roman" w:cs="Times New Roman"/>
          <w:sz w:val="24"/>
          <w:szCs w:val="24"/>
        </w:rPr>
        <w:t xml:space="preserve">the </w:t>
      </w:r>
      <w:r w:rsidR="00B16FA7">
        <w:rPr>
          <w:rFonts w:ascii="Times New Roman" w:hAnsi="Times New Roman" w:cs="Times New Roman"/>
          <w:sz w:val="24"/>
          <w:szCs w:val="24"/>
        </w:rPr>
        <w:t xml:space="preserve">values of policies and codes of conduct, promoting </w:t>
      </w:r>
      <w:r w:rsidR="000D365A">
        <w:rPr>
          <w:rFonts w:ascii="Times New Roman" w:hAnsi="Times New Roman" w:cs="Times New Roman"/>
          <w:sz w:val="24"/>
          <w:szCs w:val="24"/>
        </w:rPr>
        <w:t>them</w:t>
      </w:r>
      <w:r w:rsidR="00B16FA7">
        <w:rPr>
          <w:rFonts w:ascii="Times New Roman" w:hAnsi="Times New Roman" w:cs="Times New Roman"/>
          <w:sz w:val="24"/>
          <w:szCs w:val="24"/>
        </w:rPr>
        <w:t xml:space="preserve"> to the rest of the student group</w:t>
      </w:r>
      <w:r>
        <w:rPr>
          <w:rFonts w:ascii="Times New Roman" w:hAnsi="Times New Roman" w:cs="Times New Roman"/>
          <w:sz w:val="24"/>
          <w:szCs w:val="24"/>
        </w:rPr>
        <w:t>, you will also retain the confidentiality of problems you face, escalating them to the Students’ Union</w:t>
      </w:r>
      <w:r w:rsidR="00A92710">
        <w:rPr>
          <w:rFonts w:ascii="Times New Roman" w:hAnsi="Times New Roman" w:cs="Times New Roman"/>
          <w:sz w:val="24"/>
          <w:szCs w:val="24"/>
        </w:rPr>
        <w:t>.</w:t>
      </w:r>
    </w:p>
    <w:p w14:paraId="3C8EB2ED" w14:textId="019C02A3" w:rsidR="00946444" w:rsidRPr="0094370C" w:rsidRDefault="00946444" w:rsidP="00946444">
      <w:pPr>
        <w:rPr>
          <w:rFonts w:ascii="Times New Roman" w:hAnsi="Times New Roman" w:cs="Times New Roman"/>
          <w:bCs/>
          <w:sz w:val="24"/>
          <w:szCs w:val="24"/>
        </w:rPr>
      </w:pPr>
    </w:p>
    <w:p w14:paraId="4972F07C" w14:textId="1DC673F3" w:rsidR="00946444" w:rsidRPr="00DF034C" w:rsidRDefault="00946444" w:rsidP="00946444">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Outgoing </w:t>
      </w:r>
      <w:r w:rsidR="00A92710">
        <w:rPr>
          <w:rFonts w:ascii="Times New Roman" w:hAnsi="Times New Roman" w:cs="Times New Roman"/>
          <w:b/>
          <w:sz w:val="24"/>
          <w:szCs w:val="24"/>
        </w:rPr>
        <w:t>Wellbeing &amp; Inclusion Ambassador</w:t>
      </w:r>
      <w:r>
        <w:rPr>
          <w:rFonts w:ascii="Times New Roman" w:hAnsi="Times New Roman" w:cs="Times New Roman"/>
          <w:b/>
          <w:sz w:val="24"/>
          <w:szCs w:val="24"/>
        </w:rPr>
        <w:t>: What does this role entail?</w:t>
      </w:r>
    </w:p>
    <w:tbl>
      <w:tblPr>
        <w:tblStyle w:val="TableGrid"/>
        <w:tblW w:w="9669" w:type="dxa"/>
        <w:tblLook w:val="04A0" w:firstRow="1" w:lastRow="0" w:firstColumn="1" w:lastColumn="0" w:noHBand="0" w:noVBand="1"/>
      </w:tblPr>
      <w:tblGrid>
        <w:gridCol w:w="9669"/>
      </w:tblGrid>
      <w:tr w:rsidR="00946444" w14:paraId="35FA8089" w14:textId="77777777" w:rsidTr="009E4020">
        <w:trPr>
          <w:trHeight w:val="2522"/>
        </w:trPr>
        <w:tc>
          <w:tcPr>
            <w:tcW w:w="9669" w:type="dxa"/>
          </w:tcPr>
          <w:p w14:paraId="59809C56" w14:textId="77777777" w:rsidR="00946444" w:rsidRDefault="00946444" w:rsidP="009E4020">
            <w:pPr>
              <w:tabs>
                <w:tab w:val="left" w:pos="2268"/>
              </w:tabs>
              <w:spacing w:line="360" w:lineRule="auto"/>
              <w:rPr>
                <w:rFonts w:ascii="Times New Roman" w:hAnsi="Times New Roman" w:cs="Times New Roman"/>
                <w:b/>
                <w:sz w:val="24"/>
                <w:szCs w:val="24"/>
              </w:rPr>
            </w:pPr>
          </w:p>
        </w:tc>
      </w:tr>
    </w:tbl>
    <w:p w14:paraId="6621D3D2" w14:textId="77777777" w:rsidR="00946444" w:rsidRDefault="00946444" w:rsidP="00946444">
      <w:pPr>
        <w:tabs>
          <w:tab w:val="left" w:pos="2268"/>
        </w:tabs>
        <w:spacing w:line="360" w:lineRule="auto"/>
        <w:rPr>
          <w:rFonts w:ascii="Times New Roman" w:hAnsi="Times New Roman" w:cs="Times New Roman"/>
          <w:b/>
          <w:sz w:val="24"/>
          <w:szCs w:val="24"/>
        </w:rPr>
      </w:pPr>
    </w:p>
    <w:p w14:paraId="3AC80724" w14:textId="1E41885E" w:rsidR="00946444" w:rsidRPr="00DF034C" w:rsidRDefault="00946444" w:rsidP="00946444">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Outgoing </w:t>
      </w:r>
      <w:r w:rsidR="00A92710">
        <w:rPr>
          <w:rFonts w:ascii="Times New Roman" w:hAnsi="Times New Roman" w:cs="Times New Roman"/>
          <w:b/>
          <w:sz w:val="24"/>
          <w:szCs w:val="24"/>
        </w:rPr>
        <w:t>Wellbeing &amp; Inclusion Ambassador</w:t>
      </w:r>
      <w:r>
        <w:rPr>
          <w:rFonts w:ascii="Times New Roman" w:hAnsi="Times New Roman" w:cs="Times New Roman"/>
          <w:b/>
          <w:sz w:val="24"/>
          <w:szCs w:val="24"/>
        </w:rPr>
        <w:t xml:space="preserve">: </w:t>
      </w:r>
      <w:r w:rsidR="003B079E">
        <w:rPr>
          <w:rFonts w:ascii="Times New Roman" w:hAnsi="Times New Roman" w:cs="Times New Roman"/>
          <w:b/>
          <w:sz w:val="24"/>
          <w:szCs w:val="24"/>
        </w:rPr>
        <w:t>What would you like to see from this role in future</w:t>
      </w:r>
      <w:r>
        <w:rPr>
          <w:rFonts w:ascii="Times New Roman" w:hAnsi="Times New Roman" w:cs="Times New Roman"/>
          <w:b/>
          <w:sz w:val="24"/>
          <w:szCs w:val="24"/>
        </w:rPr>
        <w:t>?</w:t>
      </w:r>
    </w:p>
    <w:tbl>
      <w:tblPr>
        <w:tblStyle w:val="TableGrid"/>
        <w:tblW w:w="9624" w:type="dxa"/>
        <w:tblLook w:val="04A0" w:firstRow="1" w:lastRow="0" w:firstColumn="1" w:lastColumn="0" w:noHBand="0" w:noVBand="1"/>
      </w:tblPr>
      <w:tblGrid>
        <w:gridCol w:w="9624"/>
      </w:tblGrid>
      <w:tr w:rsidR="00946444" w14:paraId="31D2DE57" w14:textId="77777777" w:rsidTr="009E4020">
        <w:trPr>
          <w:trHeight w:val="2209"/>
        </w:trPr>
        <w:tc>
          <w:tcPr>
            <w:tcW w:w="9624" w:type="dxa"/>
          </w:tcPr>
          <w:p w14:paraId="26C6C07A" w14:textId="77777777" w:rsidR="00946444" w:rsidRDefault="00946444" w:rsidP="009E4020">
            <w:pPr>
              <w:tabs>
                <w:tab w:val="left" w:pos="2268"/>
              </w:tabs>
              <w:spacing w:line="360" w:lineRule="auto"/>
              <w:rPr>
                <w:rFonts w:ascii="Times New Roman" w:hAnsi="Times New Roman" w:cs="Times New Roman"/>
                <w:b/>
                <w:sz w:val="24"/>
                <w:szCs w:val="24"/>
              </w:rPr>
            </w:pPr>
          </w:p>
        </w:tc>
      </w:tr>
    </w:tbl>
    <w:p w14:paraId="01A8772B" w14:textId="77777777" w:rsidR="00946444" w:rsidRPr="00DF034C" w:rsidRDefault="00946444" w:rsidP="00946444">
      <w:pPr>
        <w:tabs>
          <w:tab w:val="left" w:pos="2268"/>
        </w:tabs>
        <w:spacing w:line="360" w:lineRule="auto"/>
        <w:rPr>
          <w:rFonts w:ascii="Times New Roman" w:hAnsi="Times New Roman" w:cs="Times New Roman"/>
          <w:b/>
          <w:sz w:val="24"/>
          <w:szCs w:val="24"/>
        </w:rPr>
      </w:pPr>
    </w:p>
    <w:p w14:paraId="759D06AF" w14:textId="7A0B80F3" w:rsidR="00946444" w:rsidRDefault="00946444" w:rsidP="00DF034C">
      <w:pPr>
        <w:tabs>
          <w:tab w:val="left" w:pos="2268"/>
        </w:tabs>
        <w:spacing w:line="360" w:lineRule="auto"/>
        <w:rPr>
          <w:rFonts w:ascii="Times New Roman" w:hAnsi="Times New Roman" w:cs="Times New Roman"/>
          <w:b/>
          <w:sz w:val="24"/>
          <w:szCs w:val="24"/>
        </w:rPr>
      </w:pPr>
    </w:p>
    <w:p w14:paraId="27A0BD13" w14:textId="329EF2F6" w:rsidR="003B079E" w:rsidRDefault="003B079E" w:rsidP="003B079E">
      <w:pPr>
        <w:rPr>
          <w:rFonts w:ascii="Times New Roman" w:hAnsi="Times New Roman" w:cs="Times New Roman"/>
          <w:b/>
          <w:bCs/>
          <w:sz w:val="24"/>
          <w:szCs w:val="24"/>
          <w:u w:val="single"/>
        </w:rPr>
      </w:pPr>
      <w:r>
        <w:rPr>
          <w:rFonts w:ascii="Times New Roman" w:hAnsi="Times New Roman" w:cs="Times New Roman"/>
          <w:b/>
          <w:bCs/>
          <w:sz w:val="24"/>
          <w:szCs w:val="24"/>
          <w:u w:val="single"/>
        </w:rPr>
        <w:t>Outgoing Committee Roles (Not Core)</w:t>
      </w:r>
    </w:p>
    <w:p w14:paraId="5C824C61" w14:textId="77777777" w:rsidR="003B079E" w:rsidRDefault="003B079E" w:rsidP="003B079E">
      <w:pPr>
        <w:rPr>
          <w:rFonts w:ascii="Times New Roman" w:hAnsi="Times New Roman" w:cs="Times New Roman"/>
          <w:b/>
          <w:bCs/>
          <w:sz w:val="24"/>
          <w:szCs w:val="24"/>
          <w:u w:val="single"/>
        </w:rPr>
      </w:pPr>
    </w:p>
    <w:p w14:paraId="205BA199" w14:textId="77777777" w:rsidR="003E3E91" w:rsidRDefault="003B079E" w:rsidP="003B079E">
      <w:pPr>
        <w:spacing w:line="360" w:lineRule="auto"/>
        <w:rPr>
          <w:rFonts w:ascii="Times New Roman" w:hAnsi="Times New Roman" w:cs="Times New Roman"/>
          <w:sz w:val="24"/>
          <w:szCs w:val="24"/>
        </w:rPr>
      </w:pPr>
      <w:r>
        <w:rPr>
          <w:rFonts w:ascii="Times New Roman" w:hAnsi="Times New Roman" w:cs="Times New Roman"/>
          <w:sz w:val="24"/>
          <w:szCs w:val="24"/>
        </w:rPr>
        <w:t>Many student groups have a number of committee roles that are not core such as Secretary, Events Manager, First Year Representative among many others. There are a lot of options depending on the needs of each student group.</w:t>
      </w:r>
      <w:r w:rsidR="003E3E91">
        <w:rPr>
          <w:rFonts w:ascii="Times New Roman" w:hAnsi="Times New Roman" w:cs="Times New Roman"/>
          <w:sz w:val="24"/>
          <w:szCs w:val="24"/>
        </w:rPr>
        <w:t xml:space="preserve"> </w:t>
      </w:r>
    </w:p>
    <w:p w14:paraId="700DBC17" w14:textId="77777777" w:rsidR="003E3E91" w:rsidRDefault="003E3E91" w:rsidP="003B079E">
      <w:pPr>
        <w:spacing w:line="360" w:lineRule="auto"/>
        <w:rPr>
          <w:rFonts w:ascii="Times New Roman" w:hAnsi="Times New Roman" w:cs="Times New Roman"/>
          <w:sz w:val="24"/>
          <w:szCs w:val="24"/>
        </w:rPr>
      </w:pPr>
    </w:p>
    <w:p w14:paraId="77DAB366" w14:textId="03BF5B42" w:rsidR="003B079E" w:rsidRPr="003E3E91" w:rsidRDefault="003E3E91" w:rsidP="003E3E91">
      <w:pPr>
        <w:spacing w:line="360" w:lineRule="auto"/>
        <w:rPr>
          <w:rFonts w:ascii="Times New Roman" w:hAnsi="Times New Roman" w:cs="Times New Roman"/>
          <w:sz w:val="24"/>
          <w:szCs w:val="24"/>
        </w:rPr>
      </w:pPr>
      <w:r>
        <w:rPr>
          <w:rFonts w:ascii="Times New Roman" w:hAnsi="Times New Roman" w:cs="Times New Roman"/>
          <w:sz w:val="24"/>
          <w:szCs w:val="24"/>
        </w:rPr>
        <w:t xml:space="preserve">If this applies to your student group, please also fill in the below table for each of your committee roles. </w:t>
      </w:r>
    </w:p>
    <w:p w14:paraId="45A35F34" w14:textId="77777777" w:rsidR="003B079E" w:rsidRPr="003B079E" w:rsidRDefault="003B079E" w:rsidP="003B079E">
      <w:pPr>
        <w:tabs>
          <w:tab w:val="left" w:pos="2268"/>
        </w:tabs>
        <w:spacing w:line="36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261"/>
        <w:gridCol w:w="4216"/>
        <w:gridCol w:w="3873"/>
      </w:tblGrid>
      <w:tr w:rsidR="003B079E" w14:paraId="0892E0DE" w14:textId="0DBD7D7A" w:rsidTr="003B079E">
        <w:tc>
          <w:tcPr>
            <w:tcW w:w="1261" w:type="dxa"/>
          </w:tcPr>
          <w:p w14:paraId="44B093D2" w14:textId="39F6A52F" w:rsidR="003B079E" w:rsidRDefault="003B079E" w:rsidP="00DF034C">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Role</w:t>
            </w:r>
          </w:p>
        </w:tc>
        <w:tc>
          <w:tcPr>
            <w:tcW w:w="4216" w:type="dxa"/>
          </w:tcPr>
          <w:p w14:paraId="4523C6EA" w14:textId="6AC9C00A" w:rsidR="003B079E" w:rsidRDefault="003B079E" w:rsidP="00DF034C">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What do</w:t>
            </w:r>
            <w:r>
              <w:rPr>
                <w:rFonts w:ascii="Times New Roman" w:hAnsi="Times New Roman" w:cs="Times New Roman"/>
                <w:b/>
                <w:sz w:val="24"/>
                <w:szCs w:val="24"/>
              </w:rPr>
              <w:t>es</w:t>
            </w:r>
            <w:r>
              <w:rPr>
                <w:rFonts w:ascii="Times New Roman" w:hAnsi="Times New Roman" w:cs="Times New Roman"/>
                <w:b/>
                <w:sz w:val="24"/>
                <w:szCs w:val="24"/>
              </w:rPr>
              <w:t xml:space="preserve"> your role entail?</w:t>
            </w:r>
          </w:p>
        </w:tc>
        <w:tc>
          <w:tcPr>
            <w:tcW w:w="3873" w:type="dxa"/>
          </w:tcPr>
          <w:p w14:paraId="39836C84" w14:textId="45AA3DAB" w:rsidR="003B079E" w:rsidRDefault="003B079E" w:rsidP="00DF034C">
            <w:pPr>
              <w:tabs>
                <w:tab w:val="left" w:pos="2268"/>
              </w:tabs>
              <w:spacing w:line="360" w:lineRule="auto"/>
              <w:rPr>
                <w:rFonts w:ascii="Times New Roman" w:hAnsi="Times New Roman" w:cs="Times New Roman"/>
                <w:b/>
                <w:sz w:val="24"/>
                <w:szCs w:val="24"/>
              </w:rPr>
            </w:pPr>
            <w:r>
              <w:rPr>
                <w:rFonts w:ascii="Times New Roman" w:hAnsi="Times New Roman" w:cs="Times New Roman"/>
                <w:b/>
                <w:sz w:val="24"/>
                <w:szCs w:val="24"/>
              </w:rPr>
              <w:t>What would you like to see from this role in future?</w:t>
            </w:r>
          </w:p>
        </w:tc>
      </w:tr>
      <w:tr w:rsidR="003B079E" w14:paraId="0235858A" w14:textId="01E6CA77" w:rsidTr="003B079E">
        <w:tc>
          <w:tcPr>
            <w:tcW w:w="1261" w:type="dxa"/>
          </w:tcPr>
          <w:p w14:paraId="05C960AB"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4216" w:type="dxa"/>
          </w:tcPr>
          <w:p w14:paraId="198E468E"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3873" w:type="dxa"/>
          </w:tcPr>
          <w:p w14:paraId="0DF1E7CA" w14:textId="77777777" w:rsidR="003B079E" w:rsidRDefault="003B079E" w:rsidP="00DF034C">
            <w:pPr>
              <w:tabs>
                <w:tab w:val="left" w:pos="2268"/>
              </w:tabs>
              <w:spacing w:line="360" w:lineRule="auto"/>
              <w:rPr>
                <w:rFonts w:ascii="Times New Roman" w:hAnsi="Times New Roman" w:cs="Times New Roman"/>
                <w:b/>
                <w:sz w:val="24"/>
                <w:szCs w:val="24"/>
              </w:rPr>
            </w:pPr>
          </w:p>
        </w:tc>
      </w:tr>
      <w:tr w:rsidR="003B079E" w14:paraId="58C3ECF7" w14:textId="1455D87A" w:rsidTr="003B079E">
        <w:tc>
          <w:tcPr>
            <w:tcW w:w="1261" w:type="dxa"/>
          </w:tcPr>
          <w:p w14:paraId="5A50AB57"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4216" w:type="dxa"/>
          </w:tcPr>
          <w:p w14:paraId="63CA08E4"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3873" w:type="dxa"/>
          </w:tcPr>
          <w:p w14:paraId="3C5E6B41" w14:textId="77777777" w:rsidR="003B079E" w:rsidRDefault="003B079E" w:rsidP="00DF034C">
            <w:pPr>
              <w:tabs>
                <w:tab w:val="left" w:pos="2268"/>
              </w:tabs>
              <w:spacing w:line="360" w:lineRule="auto"/>
              <w:rPr>
                <w:rFonts w:ascii="Times New Roman" w:hAnsi="Times New Roman" w:cs="Times New Roman"/>
                <w:b/>
                <w:sz w:val="24"/>
                <w:szCs w:val="24"/>
              </w:rPr>
            </w:pPr>
          </w:p>
        </w:tc>
      </w:tr>
      <w:tr w:rsidR="003B079E" w14:paraId="4508B3D3" w14:textId="0D457987" w:rsidTr="003B079E">
        <w:tc>
          <w:tcPr>
            <w:tcW w:w="1261" w:type="dxa"/>
          </w:tcPr>
          <w:p w14:paraId="6F66AD46"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4216" w:type="dxa"/>
          </w:tcPr>
          <w:p w14:paraId="511245B3"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3873" w:type="dxa"/>
          </w:tcPr>
          <w:p w14:paraId="3D53EC83" w14:textId="77777777" w:rsidR="003B079E" w:rsidRDefault="003B079E" w:rsidP="00DF034C">
            <w:pPr>
              <w:tabs>
                <w:tab w:val="left" w:pos="2268"/>
              </w:tabs>
              <w:spacing w:line="360" w:lineRule="auto"/>
              <w:rPr>
                <w:rFonts w:ascii="Times New Roman" w:hAnsi="Times New Roman" w:cs="Times New Roman"/>
                <w:b/>
                <w:sz w:val="24"/>
                <w:szCs w:val="24"/>
              </w:rPr>
            </w:pPr>
          </w:p>
        </w:tc>
      </w:tr>
      <w:tr w:rsidR="003B079E" w14:paraId="2FB665D7" w14:textId="57A52778" w:rsidTr="003B079E">
        <w:tc>
          <w:tcPr>
            <w:tcW w:w="1261" w:type="dxa"/>
          </w:tcPr>
          <w:p w14:paraId="79E790A6"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4216" w:type="dxa"/>
          </w:tcPr>
          <w:p w14:paraId="43A518D4"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3873" w:type="dxa"/>
          </w:tcPr>
          <w:p w14:paraId="75E8042D" w14:textId="77777777" w:rsidR="003B079E" w:rsidRDefault="003B079E" w:rsidP="00DF034C">
            <w:pPr>
              <w:tabs>
                <w:tab w:val="left" w:pos="2268"/>
              </w:tabs>
              <w:spacing w:line="360" w:lineRule="auto"/>
              <w:rPr>
                <w:rFonts w:ascii="Times New Roman" w:hAnsi="Times New Roman" w:cs="Times New Roman"/>
                <w:b/>
                <w:sz w:val="24"/>
                <w:szCs w:val="24"/>
              </w:rPr>
            </w:pPr>
          </w:p>
        </w:tc>
      </w:tr>
      <w:tr w:rsidR="003B079E" w14:paraId="26B7AE6F" w14:textId="60F52D87" w:rsidTr="003B079E">
        <w:tc>
          <w:tcPr>
            <w:tcW w:w="1261" w:type="dxa"/>
          </w:tcPr>
          <w:p w14:paraId="036DC75F"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4216" w:type="dxa"/>
          </w:tcPr>
          <w:p w14:paraId="258627F5"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3873" w:type="dxa"/>
          </w:tcPr>
          <w:p w14:paraId="38E0858F" w14:textId="77777777" w:rsidR="003B079E" w:rsidRDefault="003B079E" w:rsidP="00DF034C">
            <w:pPr>
              <w:tabs>
                <w:tab w:val="left" w:pos="2268"/>
              </w:tabs>
              <w:spacing w:line="360" w:lineRule="auto"/>
              <w:rPr>
                <w:rFonts w:ascii="Times New Roman" w:hAnsi="Times New Roman" w:cs="Times New Roman"/>
                <w:b/>
                <w:sz w:val="24"/>
                <w:szCs w:val="24"/>
              </w:rPr>
            </w:pPr>
          </w:p>
        </w:tc>
      </w:tr>
      <w:tr w:rsidR="003B079E" w14:paraId="473092AC" w14:textId="18709FE9" w:rsidTr="003B079E">
        <w:tc>
          <w:tcPr>
            <w:tcW w:w="1261" w:type="dxa"/>
          </w:tcPr>
          <w:p w14:paraId="6FAB964A"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4216" w:type="dxa"/>
          </w:tcPr>
          <w:p w14:paraId="24B1770A" w14:textId="77777777" w:rsidR="003B079E" w:rsidRDefault="003B079E" w:rsidP="00DF034C">
            <w:pPr>
              <w:tabs>
                <w:tab w:val="left" w:pos="2268"/>
              </w:tabs>
              <w:spacing w:line="360" w:lineRule="auto"/>
              <w:rPr>
                <w:rFonts w:ascii="Times New Roman" w:hAnsi="Times New Roman" w:cs="Times New Roman"/>
                <w:b/>
                <w:sz w:val="24"/>
                <w:szCs w:val="24"/>
              </w:rPr>
            </w:pPr>
          </w:p>
        </w:tc>
        <w:tc>
          <w:tcPr>
            <w:tcW w:w="3873" w:type="dxa"/>
          </w:tcPr>
          <w:p w14:paraId="33B362C5" w14:textId="77777777" w:rsidR="003B079E" w:rsidRDefault="003B079E" w:rsidP="00DF034C">
            <w:pPr>
              <w:tabs>
                <w:tab w:val="left" w:pos="2268"/>
              </w:tabs>
              <w:spacing w:line="360" w:lineRule="auto"/>
              <w:rPr>
                <w:rFonts w:ascii="Times New Roman" w:hAnsi="Times New Roman" w:cs="Times New Roman"/>
                <w:b/>
                <w:sz w:val="24"/>
                <w:szCs w:val="24"/>
              </w:rPr>
            </w:pPr>
          </w:p>
        </w:tc>
      </w:tr>
    </w:tbl>
    <w:p w14:paraId="265EDECB" w14:textId="2095D69C" w:rsidR="00A92710" w:rsidRDefault="00A92710" w:rsidP="00DF034C">
      <w:pPr>
        <w:tabs>
          <w:tab w:val="left" w:pos="2268"/>
        </w:tabs>
        <w:spacing w:line="360" w:lineRule="auto"/>
        <w:rPr>
          <w:rFonts w:ascii="Times New Roman" w:hAnsi="Times New Roman" w:cs="Times New Roman"/>
          <w:b/>
          <w:sz w:val="24"/>
          <w:szCs w:val="24"/>
        </w:rPr>
      </w:pPr>
    </w:p>
    <w:p w14:paraId="2F56CF60" w14:textId="305E7243" w:rsidR="00A92710" w:rsidRDefault="00A92710" w:rsidP="00DF034C">
      <w:pPr>
        <w:tabs>
          <w:tab w:val="left" w:pos="2268"/>
        </w:tabs>
        <w:spacing w:line="360" w:lineRule="auto"/>
        <w:rPr>
          <w:rFonts w:ascii="Times New Roman" w:hAnsi="Times New Roman" w:cs="Times New Roman"/>
          <w:b/>
          <w:sz w:val="24"/>
          <w:szCs w:val="24"/>
        </w:rPr>
      </w:pPr>
    </w:p>
    <w:p w14:paraId="27440912" w14:textId="781CBEA5" w:rsidR="00A92710" w:rsidRDefault="00A92710" w:rsidP="00DF034C">
      <w:pPr>
        <w:tabs>
          <w:tab w:val="left" w:pos="2268"/>
        </w:tabs>
        <w:spacing w:line="360" w:lineRule="auto"/>
        <w:rPr>
          <w:rFonts w:ascii="Times New Roman" w:hAnsi="Times New Roman" w:cs="Times New Roman"/>
          <w:b/>
          <w:sz w:val="24"/>
          <w:szCs w:val="24"/>
        </w:rPr>
      </w:pPr>
    </w:p>
    <w:p w14:paraId="01CAA83F" w14:textId="56A5265E" w:rsidR="00A92710" w:rsidRDefault="00A92710" w:rsidP="00DF034C">
      <w:pPr>
        <w:tabs>
          <w:tab w:val="left" w:pos="2268"/>
        </w:tabs>
        <w:spacing w:line="360" w:lineRule="auto"/>
        <w:rPr>
          <w:rFonts w:ascii="Times New Roman" w:hAnsi="Times New Roman" w:cs="Times New Roman"/>
          <w:b/>
          <w:sz w:val="24"/>
          <w:szCs w:val="24"/>
        </w:rPr>
      </w:pPr>
    </w:p>
    <w:p w14:paraId="3BF96A31" w14:textId="274797A3" w:rsidR="00A92710" w:rsidRDefault="00A92710" w:rsidP="00A92710">
      <w:pPr>
        <w:tabs>
          <w:tab w:val="left" w:pos="2268"/>
        </w:tabs>
        <w:spacing w:line="360" w:lineRule="auto"/>
        <w:rPr>
          <w:rFonts w:ascii="Times New Roman" w:hAnsi="Times New Roman" w:cs="Times New Roman"/>
          <w:b/>
          <w:sz w:val="24"/>
          <w:szCs w:val="24"/>
        </w:rPr>
      </w:pPr>
    </w:p>
    <w:p w14:paraId="6C2A0F99" w14:textId="69EFE8D5" w:rsidR="00A92710" w:rsidRPr="00A92710" w:rsidRDefault="00A92710" w:rsidP="00A92710">
      <w:pPr>
        <w:pStyle w:val="ListParagraph"/>
        <w:numPr>
          <w:ilvl w:val="0"/>
          <w:numId w:val="2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u w:val="single"/>
        </w:rPr>
        <w:t>Website Update</w:t>
      </w:r>
    </w:p>
    <w:p w14:paraId="77367F3C" w14:textId="24D92391" w:rsidR="00A92710" w:rsidRDefault="00A92710" w:rsidP="00A92710">
      <w:pPr>
        <w:pStyle w:val="ListParagraph"/>
        <w:numPr>
          <w:ilvl w:val="0"/>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Have you updated and included the following?</w:t>
      </w:r>
    </w:p>
    <w:p w14:paraId="412A7A36" w14:textId="295E1DA1" w:rsidR="00A92710" w:rsidRDefault="000D365A" w:rsidP="00A92710">
      <w:pPr>
        <w:pStyle w:val="ListParagraph"/>
        <w:numPr>
          <w:ilvl w:val="1"/>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An u</w:t>
      </w:r>
      <w:r w:rsidR="00A92710">
        <w:rPr>
          <w:rFonts w:ascii="Times New Roman" w:hAnsi="Times New Roman" w:cs="Times New Roman"/>
          <w:bCs/>
          <w:sz w:val="24"/>
          <w:szCs w:val="24"/>
        </w:rPr>
        <w:t>p</w:t>
      </w:r>
      <w:r>
        <w:rPr>
          <w:rFonts w:ascii="Times New Roman" w:hAnsi="Times New Roman" w:cs="Times New Roman"/>
          <w:bCs/>
          <w:sz w:val="24"/>
          <w:szCs w:val="24"/>
        </w:rPr>
        <w:t>-to-</w:t>
      </w:r>
      <w:r w:rsidR="00A92710">
        <w:rPr>
          <w:rFonts w:ascii="Times New Roman" w:hAnsi="Times New Roman" w:cs="Times New Roman"/>
          <w:bCs/>
          <w:sz w:val="24"/>
          <w:szCs w:val="24"/>
        </w:rPr>
        <w:t xml:space="preserve">date </w:t>
      </w:r>
      <w:r w:rsidR="00B77F68">
        <w:rPr>
          <w:rFonts w:ascii="Times New Roman" w:hAnsi="Times New Roman" w:cs="Times New Roman"/>
          <w:bCs/>
          <w:sz w:val="24"/>
          <w:szCs w:val="24"/>
        </w:rPr>
        <w:t>description of the student group</w:t>
      </w:r>
    </w:p>
    <w:p w14:paraId="2B17765D" w14:textId="544C9DAF" w:rsidR="00B77F68" w:rsidRDefault="00B77F68" w:rsidP="00A92710">
      <w:pPr>
        <w:pStyle w:val="ListParagraph"/>
        <w:numPr>
          <w:ilvl w:val="1"/>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Society/Club photo!</w:t>
      </w:r>
    </w:p>
    <w:p w14:paraId="1A4A1DEA" w14:textId="09577437" w:rsidR="00B77F68" w:rsidRDefault="00B77F68" w:rsidP="00A92710">
      <w:pPr>
        <w:pStyle w:val="ListParagraph"/>
        <w:numPr>
          <w:ilvl w:val="1"/>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What </w:t>
      </w:r>
      <w:r w:rsidR="000D365A">
        <w:rPr>
          <w:rFonts w:ascii="Times New Roman" w:hAnsi="Times New Roman" w:cs="Times New Roman"/>
          <w:bCs/>
          <w:sz w:val="24"/>
          <w:szCs w:val="24"/>
        </w:rPr>
        <w:t xml:space="preserve">does </w:t>
      </w:r>
      <w:r>
        <w:rPr>
          <w:rFonts w:ascii="Times New Roman" w:hAnsi="Times New Roman" w:cs="Times New Roman"/>
          <w:bCs/>
          <w:sz w:val="24"/>
          <w:szCs w:val="24"/>
        </w:rPr>
        <w:t>your student group offer? I.e., Taster sessions, Trials, Weekly meetups, Training sessions, Campus Leagues, Volunteering, Welfare support, Socials and anything else!</w:t>
      </w:r>
    </w:p>
    <w:p w14:paraId="10E3E029" w14:textId="218E24A5" w:rsidR="00B77F68" w:rsidRDefault="00B77F68" w:rsidP="00A92710">
      <w:pPr>
        <w:pStyle w:val="ListParagraph"/>
        <w:numPr>
          <w:ilvl w:val="1"/>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Any awards won? (The SU should have some graphics for these!)</w:t>
      </w:r>
    </w:p>
    <w:p w14:paraId="46178CA1" w14:textId="016D2A29" w:rsidR="00B77F68" w:rsidRDefault="00B77F68" w:rsidP="00B77F68">
      <w:pPr>
        <w:pStyle w:val="ListParagraph"/>
        <w:numPr>
          <w:ilvl w:val="1"/>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Links to social media/email</w:t>
      </w:r>
    </w:p>
    <w:p w14:paraId="53F71B0B" w14:textId="0566A74D" w:rsidR="00B77F68" w:rsidRDefault="00B77F68" w:rsidP="00B77F68">
      <w:pPr>
        <w:pStyle w:val="ListParagraph"/>
        <w:numPr>
          <w:ilvl w:val="0"/>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Have you handed over all Passwords for social media?</w:t>
      </w:r>
    </w:p>
    <w:p w14:paraId="4E2CE719" w14:textId="7B1216A7" w:rsidR="00E34E15" w:rsidRPr="00B77F68" w:rsidRDefault="00E34E15" w:rsidP="00B77F68">
      <w:pPr>
        <w:pStyle w:val="ListParagraph"/>
        <w:numPr>
          <w:ilvl w:val="0"/>
          <w:numId w:val="2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Add </w:t>
      </w:r>
      <w:r w:rsidR="000D365A">
        <w:rPr>
          <w:rFonts w:ascii="Times New Roman" w:hAnsi="Times New Roman" w:cs="Times New Roman"/>
          <w:bCs/>
          <w:sz w:val="24"/>
          <w:szCs w:val="24"/>
        </w:rPr>
        <w:t xml:space="preserve">the </w:t>
      </w:r>
      <w:r>
        <w:rPr>
          <w:rFonts w:ascii="Times New Roman" w:hAnsi="Times New Roman" w:cs="Times New Roman"/>
          <w:bCs/>
          <w:sz w:val="24"/>
          <w:szCs w:val="24"/>
        </w:rPr>
        <w:t>completed Handover document to your page.</w:t>
      </w:r>
    </w:p>
    <w:p w14:paraId="4FA76284" w14:textId="075385E2" w:rsidR="00B77F68" w:rsidRDefault="00B77F68" w:rsidP="00B77F68">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Signed:</w:t>
      </w:r>
    </w:p>
    <w:tbl>
      <w:tblPr>
        <w:tblStyle w:val="TableGrid"/>
        <w:tblW w:w="0" w:type="auto"/>
        <w:tblLook w:val="04A0" w:firstRow="1" w:lastRow="0" w:firstColumn="1" w:lastColumn="0" w:noHBand="0" w:noVBand="1"/>
      </w:tblPr>
      <w:tblGrid>
        <w:gridCol w:w="4675"/>
        <w:gridCol w:w="4675"/>
      </w:tblGrid>
      <w:tr w:rsidR="00B77F68" w14:paraId="094D7557" w14:textId="77777777" w:rsidTr="00B77F68">
        <w:tc>
          <w:tcPr>
            <w:tcW w:w="4675" w:type="dxa"/>
          </w:tcPr>
          <w:p w14:paraId="1C3510C6" w14:textId="35AEFC88" w:rsidR="00B77F68" w:rsidRDefault="00B77F68" w:rsidP="00B77F68">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Old Committee</w:t>
            </w:r>
          </w:p>
        </w:tc>
        <w:tc>
          <w:tcPr>
            <w:tcW w:w="4675" w:type="dxa"/>
          </w:tcPr>
          <w:p w14:paraId="3AD144E9" w14:textId="1A87F7CE" w:rsidR="00B77F68" w:rsidRDefault="00B77F68" w:rsidP="00B77F68">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New Committee</w:t>
            </w:r>
          </w:p>
        </w:tc>
      </w:tr>
      <w:tr w:rsidR="00B77F68" w14:paraId="1E804D95" w14:textId="77777777" w:rsidTr="00B77F68">
        <w:tc>
          <w:tcPr>
            <w:tcW w:w="4675" w:type="dxa"/>
          </w:tcPr>
          <w:p w14:paraId="7B9B4426" w14:textId="77777777" w:rsidR="00B77F68" w:rsidRDefault="00B77F68" w:rsidP="00B77F68">
            <w:pPr>
              <w:tabs>
                <w:tab w:val="left" w:pos="2268"/>
              </w:tabs>
              <w:spacing w:line="360" w:lineRule="auto"/>
              <w:rPr>
                <w:rFonts w:ascii="Times New Roman" w:hAnsi="Times New Roman" w:cs="Times New Roman"/>
                <w:bCs/>
                <w:sz w:val="24"/>
                <w:szCs w:val="24"/>
              </w:rPr>
            </w:pPr>
          </w:p>
        </w:tc>
        <w:tc>
          <w:tcPr>
            <w:tcW w:w="4675" w:type="dxa"/>
          </w:tcPr>
          <w:p w14:paraId="0E9252D4" w14:textId="77777777" w:rsidR="00B77F68" w:rsidRDefault="00B77F68" w:rsidP="00B77F68">
            <w:pPr>
              <w:tabs>
                <w:tab w:val="left" w:pos="2268"/>
              </w:tabs>
              <w:spacing w:line="360" w:lineRule="auto"/>
              <w:rPr>
                <w:rFonts w:ascii="Times New Roman" w:hAnsi="Times New Roman" w:cs="Times New Roman"/>
                <w:bCs/>
                <w:sz w:val="24"/>
                <w:szCs w:val="24"/>
              </w:rPr>
            </w:pPr>
          </w:p>
        </w:tc>
      </w:tr>
    </w:tbl>
    <w:p w14:paraId="673D40E7" w14:textId="77777777" w:rsidR="00E74ACF" w:rsidRDefault="00E74ACF" w:rsidP="00B77F68">
      <w:pPr>
        <w:tabs>
          <w:tab w:val="left" w:pos="2268"/>
        </w:tabs>
        <w:spacing w:line="360" w:lineRule="auto"/>
        <w:rPr>
          <w:rFonts w:ascii="Times New Roman" w:hAnsi="Times New Roman" w:cs="Times New Roman"/>
          <w:bCs/>
          <w:sz w:val="24"/>
          <w:szCs w:val="24"/>
        </w:rPr>
      </w:pPr>
    </w:p>
    <w:p w14:paraId="77B1B42C" w14:textId="273182F5" w:rsidR="00103485" w:rsidRDefault="00103485" w:rsidP="00B77F68">
      <w:pPr>
        <w:tabs>
          <w:tab w:val="left" w:pos="2268"/>
        </w:tabs>
        <w:spacing w:line="360" w:lineRule="auto"/>
        <w:rPr>
          <w:rFonts w:ascii="Times New Roman" w:hAnsi="Times New Roman" w:cs="Times New Roman"/>
          <w:bCs/>
          <w:sz w:val="24"/>
          <w:szCs w:val="24"/>
        </w:rPr>
      </w:pPr>
    </w:p>
    <w:p w14:paraId="772AE8BA" w14:textId="61FACE36" w:rsidR="00753D52" w:rsidRPr="0091653A" w:rsidRDefault="00E74ACF" w:rsidP="00B77F68">
      <w:pPr>
        <w:pStyle w:val="ListParagraph"/>
        <w:numPr>
          <w:ilvl w:val="1"/>
          <w:numId w:val="2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u w:val="single"/>
        </w:rPr>
        <w:t>Freshers Fair</w:t>
      </w:r>
    </w:p>
    <w:p w14:paraId="6DC5E01B" w14:textId="26475CDC" w:rsidR="0091653A" w:rsidRDefault="0091653A" w:rsidP="0091653A">
      <w:pPr>
        <w:tabs>
          <w:tab w:val="left" w:pos="2268"/>
        </w:tabs>
        <w:spacing w:line="360" w:lineRule="auto"/>
        <w:rPr>
          <w:rFonts w:ascii="Times New Roman" w:hAnsi="Times New Roman" w:cs="Times New Roman"/>
          <w:bCs/>
          <w:sz w:val="24"/>
          <w:szCs w:val="24"/>
        </w:rPr>
      </w:pPr>
    </w:p>
    <w:p w14:paraId="30F3F376" w14:textId="7443D597" w:rsidR="0091653A" w:rsidRDefault="0091653A" w:rsidP="00B77F68">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As an affiliated Student Group, you will be able to have a table at the Freshers’ Fair at the start of the next academic year</w:t>
      </w:r>
      <w:r w:rsidR="0097609B">
        <w:rPr>
          <w:rFonts w:ascii="Times New Roman" w:hAnsi="Times New Roman" w:cs="Times New Roman"/>
          <w:bCs/>
          <w:sz w:val="24"/>
          <w:szCs w:val="24"/>
        </w:rPr>
        <w:t>, the biggest student engagement events of the year</w:t>
      </w:r>
      <w:r>
        <w:rPr>
          <w:rFonts w:ascii="Times New Roman" w:hAnsi="Times New Roman" w:cs="Times New Roman"/>
          <w:bCs/>
          <w:sz w:val="24"/>
          <w:szCs w:val="24"/>
        </w:rPr>
        <w:t xml:space="preserve">. The current proposed dates for the 2023/24 Freshers Fairs are </w:t>
      </w:r>
      <w:r w:rsidRPr="0091653A">
        <w:rPr>
          <w:rFonts w:ascii="Times New Roman" w:hAnsi="Times New Roman" w:cs="Times New Roman"/>
          <w:b/>
          <w:sz w:val="24"/>
          <w:szCs w:val="24"/>
        </w:rPr>
        <w:t>September 27</w:t>
      </w:r>
      <w:r w:rsidRPr="0091653A">
        <w:rPr>
          <w:rFonts w:ascii="Times New Roman" w:hAnsi="Times New Roman" w:cs="Times New Roman"/>
          <w:b/>
          <w:sz w:val="24"/>
          <w:szCs w:val="24"/>
          <w:vertAlign w:val="superscript"/>
        </w:rPr>
        <w:t>th</w:t>
      </w:r>
      <w:r>
        <w:rPr>
          <w:rFonts w:ascii="Times New Roman" w:hAnsi="Times New Roman" w:cs="Times New Roman"/>
          <w:bCs/>
          <w:sz w:val="24"/>
          <w:szCs w:val="24"/>
        </w:rPr>
        <w:t xml:space="preserve"> and </w:t>
      </w:r>
      <w:r w:rsidRPr="0091653A">
        <w:rPr>
          <w:rFonts w:ascii="Times New Roman" w:hAnsi="Times New Roman" w:cs="Times New Roman"/>
          <w:b/>
          <w:sz w:val="24"/>
          <w:szCs w:val="24"/>
        </w:rPr>
        <w:t>September 28</w:t>
      </w:r>
      <w:r w:rsidRPr="0091653A">
        <w:rPr>
          <w:rFonts w:ascii="Times New Roman" w:hAnsi="Times New Roman" w:cs="Times New Roman"/>
          <w:b/>
          <w:sz w:val="24"/>
          <w:szCs w:val="24"/>
          <w:vertAlign w:val="superscript"/>
        </w:rPr>
        <w:t>th</w:t>
      </w:r>
      <w:r>
        <w:rPr>
          <w:rFonts w:ascii="Times New Roman" w:hAnsi="Times New Roman" w:cs="Times New Roman"/>
          <w:bCs/>
          <w:sz w:val="24"/>
          <w:szCs w:val="24"/>
        </w:rPr>
        <w:t>, which we recommend you put in your calendars already. We will contact you should these dates change.</w:t>
      </w:r>
    </w:p>
    <w:p w14:paraId="52C516EB" w14:textId="77777777" w:rsidR="0091653A" w:rsidRDefault="0091653A" w:rsidP="00B77F68">
      <w:pPr>
        <w:tabs>
          <w:tab w:val="left" w:pos="2268"/>
        </w:tabs>
        <w:spacing w:line="360" w:lineRule="auto"/>
        <w:rPr>
          <w:rFonts w:ascii="Times New Roman" w:hAnsi="Times New Roman" w:cs="Times New Roman"/>
          <w:bCs/>
          <w:sz w:val="24"/>
          <w:szCs w:val="24"/>
        </w:rPr>
      </w:pPr>
    </w:p>
    <w:p w14:paraId="30DF41C4" w14:textId="3BC362D0" w:rsidR="00753D52" w:rsidRDefault="0091653A" w:rsidP="00B77F68">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We will send out a survey</w:t>
      </w:r>
      <w:r w:rsidR="0097609B">
        <w:rPr>
          <w:rFonts w:ascii="Times New Roman" w:hAnsi="Times New Roman" w:cs="Times New Roman"/>
          <w:bCs/>
          <w:sz w:val="24"/>
          <w:szCs w:val="24"/>
        </w:rPr>
        <w:t xml:space="preserve"> via email</w:t>
      </w:r>
      <w:r>
        <w:rPr>
          <w:rFonts w:ascii="Times New Roman" w:hAnsi="Times New Roman" w:cs="Times New Roman"/>
          <w:bCs/>
          <w:sz w:val="24"/>
          <w:szCs w:val="24"/>
        </w:rPr>
        <w:t xml:space="preserve"> within the summer to ask if you wish to attend, </w:t>
      </w:r>
      <w:r w:rsidR="0097609B" w:rsidRPr="0097609B">
        <w:rPr>
          <w:rFonts w:ascii="Times New Roman" w:hAnsi="Times New Roman" w:cs="Times New Roman"/>
          <w:b/>
          <w:sz w:val="24"/>
          <w:szCs w:val="24"/>
        </w:rPr>
        <w:t>please look out for your emails</w:t>
      </w:r>
      <w:r w:rsidR="0097609B">
        <w:rPr>
          <w:rFonts w:ascii="Times New Roman" w:hAnsi="Times New Roman" w:cs="Times New Roman"/>
          <w:bCs/>
          <w:sz w:val="24"/>
          <w:szCs w:val="24"/>
        </w:rPr>
        <w:t xml:space="preserve"> as we won’t be able to accept late responses or Student Groups that haven’t fully completed their affiliation documents due to the planning that goes into this sort of event. </w:t>
      </w:r>
    </w:p>
    <w:p w14:paraId="0CB5D073" w14:textId="77777777" w:rsidR="00753D52" w:rsidRDefault="00753D52" w:rsidP="00B77F68">
      <w:pPr>
        <w:tabs>
          <w:tab w:val="left" w:pos="2268"/>
        </w:tabs>
        <w:spacing w:line="360" w:lineRule="auto"/>
        <w:rPr>
          <w:rFonts w:ascii="Times New Roman" w:hAnsi="Times New Roman" w:cs="Times New Roman"/>
          <w:bCs/>
          <w:sz w:val="24"/>
          <w:szCs w:val="24"/>
        </w:rPr>
      </w:pPr>
    </w:p>
    <w:p w14:paraId="4A3CA3BE" w14:textId="7A4D7C44" w:rsidR="00753D52" w:rsidRPr="00753D52" w:rsidRDefault="00103485" w:rsidP="00103485">
      <w:pPr>
        <w:pStyle w:val="ListParagraph"/>
        <w:numPr>
          <w:ilvl w:val="0"/>
          <w:numId w:val="26"/>
        </w:numPr>
        <w:tabs>
          <w:tab w:val="left" w:pos="2268"/>
        </w:tabs>
        <w:spacing w:line="360" w:lineRule="auto"/>
        <w:rPr>
          <w:rFonts w:ascii="Times New Roman" w:hAnsi="Times New Roman" w:cs="Times New Roman"/>
          <w:bCs/>
          <w:sz w:val="24"/>
          <w:szCs w:val="24"/>
          <w:u w:val="single"/>
        </w:rPr>
      </w:pPr>
      <w:r w:rsidRPr="00103485">
        <w:rPr>
          <w:rFonts w:ascii="Times New Roman" w:hAnsi="Times New Roman" w:cs="Times New Roman"/>
          <w:bCs/>
          <w:sz w:val="24"/>
          <w:szCs w:val="24"/>
          <w:u w:val="single"/>
        </w:rPr>
        <w:t xml:space="preserve">Common </w:t>
      </w:r>
      <w:r>
        <w:rPr>
          <w:rFonts w:ascii="Times New Roman" w:hAnsi="Times New Roman" w:cs="Times New Roman"/>
          <w:bCs/>
          <w:sz w:val="24"/>
          <w:szCs w:val="24"/>
          <w:u w:val="single"/>
        </w:rPr>
        <w:t>E</w:t>
      </w:r>
      <w:r w:rsidRPr="00103485">
        <w:rPr>
          <w:rFonts w:ascii="Times New Roman" w:hAnsi="Times New Roman" w:cs="Times New Roman"/>
          <w:bCs/>
          <w:sz w:val="24"/>
          <w:szCs w:val="24"/>
          <w:u w:val="single"/>
        </w:rPr>
        <w:t xml:space="preserve">vents and </w:t>
      </w:r>
      <w:r>
        <w:rPr>
          <w:rFonts w:ascii="Times New Roman" w:hAnsi="Times New Roman" w:cs="Times New Roman"/>
          <w:bCs/>
          <w:sz w:val="24"/>
          <w:szCs w:val="24"/>
          <w:u w:val="single"/>
        </w:rPr>
        <w:t>A</w:t>
      </w:r>
      <w:r w:rsidRPr="00103485">
        <w:rPr>
          <w:rFonts w:ascii="Times New Roman" w:hAnsi="Times New Roman" w:cs="Times New Roman"/>
          <w:bCs/>
          <w:sz w:val="24"/>
          <w:szCs w:val="24"/>
          <w:u w:val="single"/>
        </w:rPr>
        <w:t>ctivities</w:t>
      </w:r>
    </w:p>
    <w:tbl>
      <w:tblPr>
        <w:tblStyle w:val="TableGrid"/>
        <w:tblW w:w="9546" w:type="dxa"/>
        <w:tblLook w:val="04A0" w:firstRow="1" w:lastRow="0" w:firstColumn="1" w:lastColumn="0" w:noHBand="0" w:noVBand="1"/>
      </w:tblPr>
      <w:tblGrid>
        <w:gridCol w:w="2386"/>
        <w:gridCol w:w="2386"/>
        <w:gridCol w:w="2387"/>
        <w:gridCol w:w="2387"/>
      </w:tblGrid>
      <w:tr w:rsidR="00103485" w14:paraId="6C8E5E07" w14:textId="77777777" w:rsidTr="00103485">
        <w:trPr>
          <w:trHeight w:val="1702"/>
        </w:trPr>
        <w:tc>
          <w:tcPr>
            <w:tcW w:w="2386" w:type="dxa"/>
          </w:tcPr>
          <w:p w14:paraId="1353E526" w14:textId="05392FFA" w:rsidR="00103485" w:rsidRPr="00103485" w:rsidRDefault="005169CA" w:rsidP="00103485">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Activities</w:t>
            </w:r>
            <w:r w:rsidR="00103485">
              <w:rPr>
                <w:rFonts w:ascii="Times New Roman" w:hAnsi="Times New Roman" w:cs="Times New Roman"/>
                <w:bCs/>
                <w:sz w:val="24"/>
                <w:szCs w:val="24"/>
              </w:rPr>
              <w:t xml:space="preserve"> completed 2022/23</w:t>
            </w:r>
          </w:p>
        </w:tc>
        <w:tc>
          <w:tcPr>
            <w:tcW w:w="2386" w:type="dxa"/>
          </w:tcPr>
          <w:p w14:paraId="148A917D" w14:textId="534891BC" w:rsidR="00103485" w:rsidRPr="00103485" w:rsidRDefault="00103485" w:rsidP="00103485">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Was this </w:t>
            </w:r>
            <w:r w:rsidR="005169CA">
              <w:rPr>
                <w:rFonts w:ascii="Times New Roman" w:hAnsi="Times New Roman" w:cs="Times New Roman"/>
                <w:bCs/>
                <w:sz w:val="24"/>
                <w:szCs w:val="24"/>
              </w:rPr>
              <w:t xml:space="preserve">activity </w:t>
            </w:r>
            <w:r>
              <w:rPr>
                <w:rFonts w:ascii="Times New Roman" w:hAnsi="Times New Roman" w:cs="Times New Roman"/>
                <w:bCs/>
                <w:sz w:val="24"/>
                <w:szCs w:val="24"/>
              </w:rPr>
              <w:t>successful?</w:t>
            </w:r>
          </w:p>
        </w:tc>
        <w:tc>
          <w:tcPr>
            <w:tcW w:w="2387" w:type="dxa"/>
          </w:tcPr>
          <w:p w14:paraId="22FC221B" w14:textId="29D82418" w:rsidR="00103485" w:rsidRPr="00103485" w:rsidRDefault="00103485" w:rsidP="00103485">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If not, why was this </w:t>
            </w:r>
            <w:r w:rsidR="005169CA">
              <w:rPr>
                <w:rFonts w:ascii="Times New Roman" w:hAnsi="Times New Roman" w:cs="Times New Roman"/>
                <w:bCs/>
                <w:sz w:val="24"/>
                <w:szCs w:val="24"/>
              </w:rPr>
              <w:t>activity</w:t>
            </w:r>
            <w:r>
              <w:rPr>
                <w:rFonts w:ascii="Times New Roman" w:hAnsi="Times New Roman" w:cs="Times New Roman"/>
                <w:bCs/>
                <w:sz w:val="24"/>
                <w:szCs w:val="24"/>
              </w:rPr>
              <w:t xml:space="preserve"> </w:t>
            </w:r>
            <w:r w:rsidR="0097609B">
              <w:rPr>
                <w:rFonts w:ascii="Times New Roman" w:hAnsi="Times New Roman" w:cs="Times New Roman"/>
                <w:bCs/>
                <w:sz w:val="24"/>
                <w:szCs w:val="24"/>
              </w:rPr>
              <w:t xml:space="preserve">not </w:t>
            </w:r>
            <w:r>
              <w:rPr>
                <w:rFonts w:ascii="Times New Roman" w:hAnsi="Times New Roman" w:cs="Times New Roman"/>
                <w:bCs/>
                <w:sz w:val="24"/>
                <w:szCs w:val="24"/>
              </w:rPr>
              <w:t>successful?</w:t>
            </w:r>
          </w:p>
        </w:tc>
        <w:tc>
          <w:tcPr>
            <w:tcW w:w="2387" w:type="dxa"/>
          </w:tcPr>
          <w:p w14:paraId="3DB53A67" w14:textId="2830B191" w:rsidR="00103485" w:rsidRPr="00103485" w:rsidRDefault="00103485" w:rsidP="00103485">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Would this be something the new committee </w:t>
            </w:r>
            <w:r w:rsidR="0097609B">
              <w:rPr>
                <w:rFonts w:ascii="Times New Roman" w:hAnsi="Times New Roman" w:cs="Times New Roman"/>
                <w:bCs/>
                <w:sz w:val="24"/>
                <w:szCs w:val="24"/>
              </w:rPr>
              <w:t>c</w:t>
            </w:r>
            <w:r>
              <w:rPr>
                <w:rFonts w:ascii="Times New Roman" w:hAnsi="Times New Roman" w:cs="Times New Roman"/>
                <w:bCs/>
                <w:sz w:val="24"/>
                <w:szCs w:val="24"/>
              </w:rPr>
              <w:t>ould continue?</w:t>
            </w:r>
          </w:p>
        </w:tc>
      </w:tr>
      <w:tr w:rsidR="00103485" w14:paraId="2B20A4AA" w14:textId="77777777" w:rsidTr="00103485">
        <w:trPr>
          <w:trHeight w:val="409"/>
        </w:trPr>
        <w:tc>
          <w:tcPr>
            <w:tcW w:w="2386" w:type="dxa"/>
          </w:tcPr>
          <w:p w14:paraId="431A1162"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24D27D3F"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4FFF23F4"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2CBA1FDD" w14:textId="3A1B9A6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6" w:type="dxa"/>
          </w:tcPr>
          <w:p w14:paraId="7B653BB8"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75B10B42"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2409E847"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r>
      <w:tr w:rsidR="00103485" w14:paraId="622EE525" w14:textId="77777777" w:rsidTr="00103485">
        <w:trPr>
          <w:trHeight w:val="426"/>
        </w:trPr>
        <w:tc>
          <w:tcPr>
            <w:tcW w:w="2386" w:type="dxa"/>
          </w:tcPr>
          <w:p w14:paraId="1CAD29B3"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4C6599D3"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36FA01A8"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1E59E26E" w14:textId="70CB0133"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6" w:type="dxa"/>
          </w:tcPr>
          <w:p w14:paraId="7950532D"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1993CE8D"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5667AB99"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r>
      <w:tr w:rsidR="00103485" w14:paraId="7E95D1EB" w14:textId="77777777" w:rsidTr="00103485">
        <w:trPr>
          <w:trHeight w:val="409"/>
        </w:trPr>
        <w:tc>
          <w:tcPr>
            <w:tcW w:w="2386" w:type="dxa"/>
          </w:tcPr>
          <w:p w14:paraId="0C4083A0" w14:textId="0C219E99" w:rsidR="00103485" w:rsidRDefault="00103485" w:rsidP="00103485">
            <w:pPr>
              <w:tabs>
                <w:tab w:val="left" w:pos="2268"/>
              </w:tabs>
              <w:spacing w:line="360" w:lineRule="auto"/>
              <w:rPr>
                <w:rFonts w:ascii="Times New Roman" w:hAnsi="Times New Roman" w:cs="Times New Roman"/>
                <w:bCs/>
                <w:sz w:val="24"/>
                <w:szCs w:val="24"/>
                <w:u w:val="single"/>
              </w:rPr>
            </w:pPr>
          </w:p>
          <w:p w14:paraId="00CE056A"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66DE69F7"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37E4CB25"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775A862A" w14:textId="7D94288E"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6" w:type="dxa"/>
          </w:tcPr>
          <w:p w14:paraId="66D9EC92"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51558BDB"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59E34333"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r>
      <w:tr w:rsidR="00103485" w14:paraId="78477F54" w14:textId="77777777" w:rsidTr="00103485">
        <w:trPr>
          <w:trHeight w:val="426"/>
        </w:trPr>
        <w:tc>
          <w:tcPr>
            <w:tcW w:w="2386" w:type="dxa"/>
          </w:tcPr>
          <w:p w14:paraId="6A8F0F1F"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08545FF1"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6F512C4D"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54A30EC5" w14:textId="27F14E2F"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6" w:type="dxa"/>
          </w:tcPr>
          <w:p w14:paraId="0E7A72B6"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0A8F6D1D"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3B599F78"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r>
      <w:tr w:rsidR="00103485" w14:paraId="5B825A4F" w14:textId="77777777" w:rsidTr="00103485">
        <w:trPr>
          <w:trHeight w:val="409"/>
        </w:trPr>
        <w:tc>
          <w:tcPr>
            <w:tcW w:w="2386" w:type="dxa"/>
          </w:tcPr>
          <w:p w14:paraId="3C0DE7FF"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545BEAAC"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64074237" w14:textId="77777777" w:rsidR="00103485" w:rsidRDefault="00103485" w:rsidP="00103485">
            <w:pPr>
              <w:tabs>
                <w:tab w:val="left" w:pos="2268"/>
              </w:tabs>
              <w:spacing w:line="360" w:lineRule="auto"/>
              <w:rPr>
                <w:rFonts w:ascii="Times New Roman" w:hAnsi="Times New Roman" w:cs="Times New Roman"/>
                <w:bCs/>
                <w:sz w:val="24"/>
                <w:szCs w:val="24"/>
                <w:u w:val="single"/>
              </w:rPr>
            </w:pPr>
          </w:p>
          <w:p w14:paraId="69ECB751" w14:textId="6546B128"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6" w:type="dxa"/>
          </w:tcPr>
          <w:p w14:paraId="39419DBB"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254CD9B7"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c>
          <w:tcPr>
            <w:tcW w:w="2387" w:type="dxa"/>
          </w:tcPr>
          <w:p w14:paraId="1048FF99" w14:textId="77777777" w:rsidR="00103485" w:rsidRDefault="00103485" w:rsidP="00103485">
            <w:pPr>
              <w:tabs>
                <w:tab w:val="left" w:pos="2268"/>
              </w:tabs>
              <w:spacing w:line="360" w:lineRule="auto"/>
              <w:rPr>
                <w:rFonts w:ascii="Times New Roman" w:hAnsi="Times New Roman" w:cs="Times New Roman"/>
                <w:bCs/>
                <w:sz w:val="24"/>
                <w:szCs w:val="24"/>
                <w:u w:val="single"/>
              </w:rPr>
            </w:pPr>
          </w:p>
        </w:tc>
      </w:tr>
    </w:tbl>
    <w:p w14:paraId="6CDAB17C" w14:textId="413EBB86" w:rsidR="00103485" w:rsidRDefault="00103485" w:rsidP="00103485">
      <w:pPr>
        <w:tabs>
          <w:tab w:val="left" w:pos="2268"/>
        </w:tabs>
        <w:spacing w:line="360" w:lineRule="auto"/>
        <w:rPr>
          <w:rFonts w:ascii="Times New Roman" w:hAnsi="Times New Roman" w:cs="Times New Roman"/>
          <w:bCs/>
          <w:sz w:val="24"/>
          <w:szCs w:val="24"/>
          <w:u w:val="single"/>
        </w:rPr>
      </w:pPr>
    </w:p>
    <w:p w14:paraId="1EACE816" w14:textId="1D179E62" w:rsidR="00103485" w:rsidRPr="00103485" w:rsidRDefault="00103485" w:rsidP="00103485">
      <w:pPr>
        <w:tabs>
          <w:tab w:val="left" w:pos="2268"/>
        </w:tabs>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Signed: </w:t>
      </w:r>
    </w:p>
    <w:tbl>
      <w:tblPr>
        <w:tblStyle w:val="TableGrid"/>
        <w:tblW w:w="0" w:type="auto"/>
        <w:tblInd w:w="720" w:type="dxa"/>
        <w:tblLook w:val="04A0" w:firstRow="1" w:lastRow="0" w:firstColumn="1" w:lastColumn="0" w:noHBand="0" w:noVBand="1"/>
      </w:tblPr>
      <w:tblGrid>
        <w:gridCol w:w="4315"/>
        <w:gridCol w:w="4315"/>
      </w:tblGrid>
      <w:tr w:rsidR="00103485" w14:paraId="2962628E" w14:textId="77777777" w:rsidTr="00103485">
        <w:tc>
          <w:tcPr>
            <w:tcW w:w="4675" w:type="dxa"/>
          </w:tcPr>
          <w:p w14:paraId="0A79591C" w14:textId="6B13BF7C" w:rsidR="00103485" w:rsidRDefault="00103485" w:rsidP="00103485">
            <w:pPr>
              <w:pStyle w:val="ListParagraph"/>
              <w:tabs>
                <w:tab w:val="left" w:pos="2268"/>
              </w:tabs>
              <w:spacing w:line="360" w:lineRule="auto"/>
              <w:ind w:left="0"/>
              <w:rPr>
                <w:rFonts w:ascii="Times New Roman" w:hAnsi="Times New Roman" w:cs="Times New Roman"/>
                <w:bCs/>
                <w:sz w:val="24"/>
                <w:szCs w:val="24"/>
              </w:rPr>
            </w:pPr>
            <w:r>
              <w:rPr>
                <w:rFonts w:ascii="Times New Roman" w:hAnsi="Times New Roman" w:cs="Times New Roman"/>
                <w:bCs/>
                <w:sz w:val="24"/>
                <w:szCs w:val="24"/>
              </w:rPr>
              <w:t>Old Committee</w:t>
            </w:r>
          </w:p>
        </w:tc>
        <w:tc>
          <w:tcPr>
            <w:tcW w:w="4675" w:type="dxa"/>
          </w:tcPr>
          <w:p w14:paraId="6C5C3B78" w14:textId="75A80221" w:rsidR="00103485" w:rsidRDefault="00103485" w:rsidP="00103485">
            <w:pPr>
              <w:pStyle w:val="ListParagraph"/>
              <w:tabs>
                <w:tab w:val="left" w:pos="2268"/>
              </w:tabs>
              <w:spacing w:line="360" w:lineRule="auto"/>
              <w:ind w:left="0"/>
              <w:rPr>
                <w:rFonts w:ascii="Times New Roman" w:hAnsi="Times New Roman" w:cs="Times New Roman"/>
                <w:bCs/>
                <w:sz w:val="24"/>
                <w:szCs w:val="24"/>
              </w:rPr>
            </w:pPr>
            <w:r>
              <w:rPr>
                <w:rFonts w:ascii="Times New Roman" w:hAnsi="Times New Roman" w:cs="Times New Roman"/>
                <w:bCs/>
                <w:sz w:val="24"/>
                <w:szCs w:val="24"/>
              </w:rPr>
              <w:t>New Committee</w:t>
            </w:r>
          </w:p>
        </w:tc>
      </w:tr>
      <w:tr w:rsidR="00103485" w14:paraId="51D50A22" w14:textId="77777777" w:rsidTr="00103485">
        <w:tc>
          <w:tcPr>
            <w:tcW w:w="4675" w:type="dxa"/>
          </w:tcPr>
          <w:p w14:paraId="30206F40" w14:textId="77777777" w:rsidR="00103485" w:rsidRDefault="00103485" w:rsidP="00103485">
            <w:pPr>
              <w:pStyle w:val="ListParagraph"/>
              <w:tabs>
                <w:tab w:val="left" w:pos="2268"/>
              </w:tabs>
              <w:spacing w:line="360" w:lineRule="auto"/>
              <w:ind w:left="0"/>
              <w:rPr>
                <w:rFonts w:ascii="Times New Roman" w:hAnsi="Times New Roman" w:cs="Times New Roman"/>
                <w:bCs/>
                <w:sz w:val="24"/>
                <w:szCs w:val="24"/>
              </w:rPr>
            </w:pPr>
          </w:p>
        </w:tc>
        <w:tc>
          <w:tcPr>
            <w:tcW w:w="4675" w:type="dxa"/>
          </w:tcPr>
          <w:p w14:paraId="6758B999" w14:textId="77777777" w:rsidR="00103485" w:rsidRDefault="00103485" w:rsidP="00103485">
            <w:pPr>
              <w:pStyle w:val="ListParagraph"/>
              <w:tabs>
                <w:tab w:val="left" w:pos="2268"/>
              </w:tabs>
              <w:spacing w:line="360" w:lineRule="auto"/>
              <w:ind w:left="0"/>
              <w:rPr>
                <w:rFonts w:ascii="Times New Roman" w:hAnsi="Times New Roman" w:cs="Times New Roman"/>
                <w:bCs/>
                <w:sz w:val="24"/>
                <w:szCs w:val="24"/>
              </w:rPr>
            </w:pPr>
          </w:p>
        </w:tc>
      </w:tr>
    </w:tbl>
    <w:p w14:paraId="56FEC4AE" w14:textId="5129D3D1" w:rsidR="00103485" w:rsidRDefault="00103485" w:rsidP="00103485">
      <w:pPr>
        <w:tabs>
          <w:tab w:val="left" w:pos="2268"/>
        </w:tabs>
        <w:spacing w:line="360" w:lineRule="auto"/>
        <w:rPr>
          <w:rFonts w:ascii="Times New Roman" w:hAnsi="Times New Roman" w:cs="Times New Roman"/>
          <w:bCs/>
          <w:sz w:val="24"/>
          <w:szCs w:val="24"/>
        </w:rPr>
      </w:pPr>
    </w:p>
    <w:p w14:paraId="4CAFE9FE" w14:textId="13B092C9" w:rsidR="00103485" w:rsidRDefault="00103485" w:rsidP="00103485">
      <w:pPr>
        <w:tabs>
          <w:tab w:val="left" w:pos="2268"/>
        </w:tabs>
        <w:spacing w:line="360" w:lineRule="auto"/>
        <w:rPr>
          <w:rFonts w:ascii="Times New Roman" w:hAnsi="Times New Roman" w:cs="Times New Roman"/>
          <w:bCs/>
          <w:sz w:val="24"/>
          <w:szCs w:val="24"/>
        </w:rPr>
      </w:pPr>
    </w:p>
    <w:p w14:paraId="77FBF6DE" w14:textId="1C053A96" w:rsidR="00103485" w:rsidRPr="00753D52" w:rsidRDefault="00103485" w:rsidP="00103485">
      <w:pPr>
        <w:pStyle w:val="ListParagraph"/>
        <w:numPr>
          <w:ilvl w:val="0"/>
          <w:numId w:val="2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u w:val="single"/>
        </w:rPr>
        <w:t xml:space="preserve">Did you </w:t>
      </w:r>
      <w:r w:rsidR="00753D52">
        <w:rPr>
          <w:rFonts w:ascii="Times New Roman" w:hAnsi="Times New Roman" w:cs="Times New Roman"/>
          <w:bCs/>
          <w:sz w:val="24"/>
          <w:szCs w:val="24"/>
          <w:u w:val="single"/>
        </w:rPr>
        <w:t>collaborate on any events this year?</w:t>
      </w:r>
    </w:p>
    <w:p w14:paraId="3BF941A9" w14:textId="44814672" w:rsidR="00753D52" w:rsidRDefault="00753D52" w:rsidP="00753D52">
      <w:pPr>
        <w:pStyle w:val="ListParagraph"/>
        <w:numPr>
          <w:ilvl w:val="0"/>
          <w:numId w:val="30"/>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Outgoing Committee: List the groups you collaborated with this year!</w:t>
      </w:r>
    </w:p>
    <w:tbl>
      <w:tblPr>
        <w:tblStyle w:val="TableGrid"/>
        <w:tblW w:w="0" w:type="auto"/>
        <w:tblLook w:val="04A0" w:firstRow="1" w:lastRow="0" w:firstColumn="1" w:lastColumn="0" w:noHBand="0" w:noVBand="1"/>
      </w:tblPr>
      <w:tblGrid>
        <w:gridCol w:w="9350"/>
      </w:tblGrid>
      <w:tr w:rsidR="00753D52" w14:paraId="04B44F1E" w14:textId="77777777" w:rsidTr="00753D52">
        <w:tc>
          <w:tcPr>
            <w:tcW w:w="9350" w:type="dxa"/>
          </w:tcPr>
          <w:p w14:paraId="530512EF" w14:textId="77777777" w:rsidR="00753D52" w:rsidRDefault="00753D52" w:rsidP="00753D52">
            <w:pPr>
              <w:tabs>
                <w:tab w:val="left" w:pos="2268"/>
              </w:tabs>
              <w:spacing w:line="360" w:lineRule="auto"/>
              <w:rPr>
                <w:rFonts w:ascii="Times New Roman" w:hAnsi="Times New Roman" w:cs="Times New Roman"/>
                <w:bCs/>
                <w:sz w:val="24"/>
                <w:szCs w:val="24"/>
              </w:rPr>
            </w:pPr>
          </w:p>
        </w:tc>
      </w:tr>
      <w:tr w:rsidR="00753D52" w14:paraId="3E216BC1" w14:textId="77777777" w:rsidTr="00753D52">
        <w:tc>
          <w:tcPr>
            <w:tcW w:w="9350" w:type="dxa"/>
          </w:tcPr>
          <w:p w14:paraId="144BE1C8" w14:textId="77777777" w:rsidR="00753D52" w:rsidRDefault="00753D52" w:rsidP="00753D52">
            <w:pPr>
              <w:tabs>
                <w:tab w:val="left" w:pos="2268"/>
              </w:tabs>
              <w:spacing w:line="360" w:lineRule="auto"/>
              <w:rPr>
                <w:rFonts w:ascii="Times New Roman" w:hAnsi="Times New Roman" w:cs="Times New Roman"/>
                <w:bCs/>
                <w:sz w:val="24"/>
                <w:szCs w:val="24"/>
              </w:rPr>
            </w:pPr>
          </w:p>
        </w:tc>
      </w:tr>
      <w:tr w:rsidR="00753D52" w14:paraId="76ACACBD" w14:textId="77777777" w:rsidTr="00753D52">
        <w:tc>
          <w:tcPr>
            <w:tcW w:w="9350" w:type="dxa"/>
          </w:tcPr>
          <w:p w14:paraId="232FAA80" w14:textId="77777777" w:rsidR="00753D52" w:rsidRDefault="00753D52" w:rsidP="00753D52">
            <w:pPr>
              <w:tabs>
                <w:tab w:val="left" w:pos="2268"/>
              </w:tabs>
              <w:spacing w:line="360" w:lineRule="auto"/>
              <w:rPr>
                <w:rFonts w:ascii="Times New Roman" w:hAnsi="Times New Roman" w:cs="Times New Roman"/>
                <w:bCs/>
                <w:sz w:val="24"/>
                <w:szCs w:val="24"/>
              </w:rPr>
            </w:pPr>
          </w:p>
        </w:tc>
      </w:tr>
      <w:tr w:rsidR="00753D52" w14:paraId="18254373" w14:textId="77777777" w:rsidTr="00753D52">
        <w:tc>
          <w:tcPr>
            <w:tcW w:w="9350" w:type="dxa"/>
          </w:tcPr>
          <w:p w14:paraId="596BD05C" w14:textId="77777777" w:rsidR="00753D52" w:rsidRDefault="00753D52" w:rsidP="00753D52">
            <w:pPr>
              <w:tabs>
                <w:tab w:val="left" w:pos="2268"/>
              </w:tabs>
              <w:spacing w:line="360" w:lineRule="auto"/>
              <w:rPr>
                <w:rFonts w:ascii="Times New Roman" w:hAnsi="Times New Roman" w:cs="Times New Roman"/>
                <w:bCs/>
                <w:sz w:val="24"/>
                <w:szCs w:val="24"/>
              </w:rPr>
            </w:pPr>
          </w:p>
        </w:tc>
      </w:tr>
      <w:tr w:rsidR="00753D52" w14:paraId="5B489BDC" w14:textId="77777777" w:rsidTr="00753D52">
        <w:tc>
          <w:tcPr>
            <w:tcW w:w="9350" w:type="dxa"/>
          </w:tcPr>
          <w:p w14:paraId="68994713" w14:textId="77777777" w:rsidR="00753D52" w:rsidRDefault="00753D52" w:rsidP="00753D52">
            <w:pPr>
              <w:tabs>
                <w:tab w:val="left" w:pos="2268"/>
              </w:tabs>
              <w:spacing w:line="360" w:lineRule="auto"/>
              <w:rPr>
                <w:rFonts w:ascii="Times New Roman" w:hAnsi="Times New Roman" w:cs="Times New Roman"/>
                <w:bCs/>
                <w:sz w:val="24"/>
                <w:szCs w:val="24"/>
              </w:rPr>
            </w:pPr>
          </w:p>
        </w:tc>
      </w:tr>
    </w:tbl>
    <w:p w14:paraId="0FA53A6D" w14:textId="2E786A5E" w:rsidR="00753D52" w:rsidRDefault="00753D52" w:rsidP="00753D52">
      <w:pPr>
        <w:tabs>
          <w:tab w:val="left" w:pos="2268"/>
        </w:tabs>
        <w:spacing w:line="360" w:lineRule="auto"/>
        <w:rPr>
          <w:rFonts w:ascii="Times New Roman" w:hAnsi="Times New Roman" w:cs="Times New Roman"/>
          <w:bCs/>
          <w:sz w:val="24"/>
          <w:szCs w:val="24"/>
        </w:rPr>
      </w:pPr>
      <w:r w:rsidRPr="00753D52">
        <w:rPr>
          <w:rFonts w:ascii="Times New Roman" w:hAnsi="Times New Roman" w:cs="Times New Roman"/>
          <w:bCs/>
          <w:sz w:val="24"/>
          <w:szCs w:val="24"/>
        </w:rPr>
        <w:t xml:space="preserve"> </w:t>
      </w:r>
    </w:p>
    <w:p w14:paraId="5C9561A7" w14:textId="22514A78" w:rsidR="00753D52" w:rsidRPr="00753D52" w:rsidRDefault="00753D52" w:rsidP="00753D52">
      <w:pPr>
        <w:pStyle w:val="ListParagraph"/>
        <w:numPr>
          <w:ilvl w:val="0"/>
          <w:numId w:val="2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u w:val="single"/>
        </w:rPr>
        <w:t>Reflection</w:t>
      </w:r>
    </w:p>
    <w:p w14:paraId="23A297E4" w14:textId="09A5356B" w:rsidR="00753D52" w:rsidRDefault="00753D52" w:rsidP="00753D52">
      <w:pPr>
        <w:pStyle w:val="ListParagraph"/>
        <w:numPr>
          <w:ilvl w:val="0"/>
          <w:numId w:val="30"/>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Outgoing Committee: What would you have liked to have known before you started your role?</w:t>
      </w:r>
    </w:p>
    <w:tbl>
      <w:tblPr>
        <w:tblStyle w:val="TableGrid"/>
        <w:tblW w:w="9593" w:type="dxa"/>
        <w:tblLook w:val="04A0" w:firstRow="1" w:lastRow="0" w:firstColumn="1" w:lastColumn="0" w:noHBand="0" w:noVBand="1"/>
      </w:tblPr>
      <w:tblGrid>
        <w:gridCol w:w="9593"/>
      </w:tblGrid>
      <w:tr w:rsidR="00753D52" w14:paraId="58D55015" w14:textId="77777777" w:rsidTr="005A0A5C">
        <w:trPr>
          <w:trHeight w:val="2713"/>
        </w:trPr>
        <w:tc>
          <w:tcPr>
            <w:tcW w:w="9593" w:type="dxa"/>
          </w:tcPr>
          <w:p w14:paraId="44826123" w14:textId="77777777" w:rsidR="00753D52" w:rsidRDefault="00753D52" w:rsidP="00753D52">
            <w:pPr>
              <w:tabs>
                <w:tab w:val="left" w:pos="2268"/>
              </w:tabs>
              <w:spacing w:line="360" w:lineRule="auto"/>
              <w:rPr>
                <w:rFonts w:ascii="Times New Roman" w:hAnsi="Times New Roman" w:cs="Times New Roman"/>
                <w:bCs/>
                <w:sz w:val="24"/>
                <w:szCs w:val="24"/>
              </w:rPr>
            </w:pPr>
          </w:p>
        </w:tc>
      </w:tr>
    </w:tbl>
    <w:p w14:paraId="21FEEEF6" w14:textId="3F6D7C63" w:rsidR="00753D52" w:rsidRDefault="00753D52" w:rsidP="00753D52">
      <w:pPr>
        <w:tabs>
          <w:tab w:val="left" w:pos="2268"/>
        </w:tabs>
        <w:spacing w:line="360" w:lineRule="auto"/>
        <w:rPr>
          <w:rFonts w:ascii="Times New Roman" w:hAnsi="Times New Roman" w:cs="Times New Roman"/>
          <w:bCs/>
          <w:sz w:val="24"/>
          <w:szCs w:val="24"/>
        </w:rPr>
      </w:pPr>
    </w:p>
    <w:p w14:paraId="6649BCB3" w14:textId="35D91DF5" w:rsidR="00753D52" w:rsidRDefault="00753D52" w:rsidP="00753D52">
      <w:pPr>
        <w:tabs>
          <w:tab w:val="left" w:pos="2268"/>
        </w:tabs>
        <w:spacing w:line="360" w:lineRule="auto"/>
        <w:rPr>
          <w:rFonts w:ascii="Times New Roman" w:hAnsi="Times New Roman" w:cs="Times New Roman"/>
          <w:bCs/>
          <w:sz w:val="24"/>
          <w:szCs w:val="24"/>
        </w:rPr>
      </w:pPr>
    </w:p>
    <w:p w14:paraId="655F0E4D" w14:textId="2F9D7CA4" w:rsidR="00753D52" w:rsidRPr="00753D52" w:rsidRDefault="00753D52" w:rsidP="00753D52">
      <w:pPr>
        <w:pStyle w:val="ListParagraph"/>
        <w:numPr>
          <w:ilvl w:val="0"/>
          <w:numId w:val="2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u w:val="single"/>
        </w:rPr>
        <w:t>New Student Recruitment</w:t>
      </w:r>
    </w:p>
    <w:p w14:paraId="2EC3BF85" w14:textId="3E84D1F2" w:rsidR="00310FC7" w:rsidRDefault="00753D52" w:rsidP="00753D52">
      <w:pPr>
        <w:pStyle w:val="ListParagraph"/>
        <w:numPr>
          <w:ilvl w:val="0"/>
          <w:numId w:val="30"/>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O</w:t>
      </w:r>
      <w:r w:rsidR="00310FC7">
        <w:rPr>
          <w:rFonts w:ascii="Times New Roman" w:hAnsi="Times New Roman" w:cs="Times New Roman"/>
          <w:bCs/>
          <w:sz w:val="24"/>
          <w:szCs w:val="24"/>
        </w:rPr>
        <w:t>utgoing</w:t>
      </w:r>
      <w:r>
        <w:rPr>
          <w:rFonts w:ascii="Times New Roman" w:hAnsi="Times New Roman" w:cs="Times New Roman"/>
          <w:bCs/>
          <w:sz w:val="24"/>
          <w:szCs w:val="24"/>
        </w:rPr>
        <w:t xml:space="preserve"> Committee: What advice can you give the incoming committee for making the most of Freshers’ Fairs and Give it a Go session</w:t>
      </w:r>
      <w:r w:rsidR="005A0A5C">
        <w:rPr>
          <w:rFonts w:ascii="Times New Roman" w:hAnsi="Times New Roman" w:cs="Times New Roman"/>
          <w:bCs/>
          <w:sz w:val="24"/>
          <w:szCs w:val="24"/>
        </w:rPr>
        <w:t>?</w:t>
      </w:r>
    </w:p>
    <w:tbl>
      <w:tblPr>
        <w:tblStyle w:val="TableGrid"/>
        <w:tblW w:w="9761" w:type="dxa"/>
        <w:tblLook w:val="04A0" w:firstRow="1" w:lastRow="0" w:firstColumn="1" w:lastColumn="0" w:noHBand="0" w:noVBand="1"/>
      </w:tblPr>
      <w:tblGrid>
        <w:gridCol w:w="9761"/>
      </w:tblGrid>
      <w:tr w:rsidR="005A0A5C" w14:paraId="7D2D07CE" w14:textId="77777777" w:rsidTr="005A0A5C">
        <w:trPr>
          <w:trHeight w:val="2654"/>
        </w:trPr>
        <w:tc>
          <w:tcPr>
            <w:tcW w:w="9761" w:type="dxa"/>
          </w:tcPr>
          <w:p w14:paraId="569715D2" w14:textId="77777777" w:rsidR="005A0A5C" w:rsidRDefault="005A0A5C" w:rsidP="005A0A5C">
            <w:pPr>
              <w:tabs>
                <w:tab w:val="left" w:pos="2268"/>
              </w:tabs>
              <w:spacing w:line="360" w:lineRule="auto"/>
              <w:rPr>
                <w:rFonts w:ascii="Times New Roman" w:hAnsi="Times New Roman" w:cs="Times New Roman"/>
                <w:bCs/>
                <w:sz w:val="24"/>
                <w:szCs w:val="24"/>
              </w:rPr>
            </w:pPr>
          </w:p>
        </w:tc>
      </w:tr>
    </w:tbl>
    <w:p w14:paraId="7984E82A" w14:textId="7ACB879E" w:rsidR="00310FC7" w:rsidRPr="005A0A5C" w:rsidRDefault="00310FC7" w:rsidP="005A0A5C">
      <w:pPr>
        <w:tabs>
          <w:tab w:val="left" w:pos="2268"/>
        </w:tabs>
        <w:spacing w:line="360" w:lineRule="auto"/>
        <w:rPr>
          <w:rFonts w:ascii="Times New Roman" w:hAnsi="Times New Roman" w:cs="Times New Roman"/>
          <w:bCs/>
          <w:sz w:val="24"/>
          <w:szCs w:val="24"/>
        </w:rPr>
      </w:pPr>
    </w:p>
    <w:p w14:paraId="6D1EBC0C" w14:textId="6AEF8EA2" w:rsidR="00310FC7" w:rsidRDefault="00310FC7" w:rsidP="00310FC7">
      <w:pPr>
        <w:pStyle w:val="ListParagraph"/>
        <w:numPr>
          <w:ilvl w:val="0"/>
          <w:numId w:val="2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Incoming Committee: What are the Long-Term plans for your Student Group?</w:t>
      </w:r>
    </w:p>
    <w:tbl>
      <w:tblPr>
        <w:tblStyle w:val="TableGrid"/>
        <w:tblW w:w="8843" w:type="dxa"/>
        <w:tblInd w:w="720" w:type="dxa"/>
        <w:tblLook w:val="04A0" w:firstRow="1" w:lastRow="0" w:firstColumn="1" w:lastColumn="0" w:noHBand="0" w:noVBand="1"/>
      </w:tblPr>
      <w:tblGrid>
        <w:gridCol w:w="8843"/>
      </w:tblGrid>
      <w:tr w:rsidR="00310FC7" w14:paraId="2C9E422F" w14:textId="77777777" w:rsidTr="00310FC7">
        <w:trPr>
          <w:trHeight w:val="7874"/>
        </w:trPr>
        <w:tc>
          <w:tcPr>
            <w:tcW w:w="8843" w:type="dxa"/>
          </w:tcPr>
          <w:p w14:paraId="5AFFF955" w14:textId="77777777" w:rsidR="00310FC7" w:rsidRDefault="00310FC7" w:rsidP="00310FC7">
            <w:pPr>
              <w:pStyle w:val="ListParagraph"/>
              <w:tabs>
                <w:tab w:val="left" w:pos="2268"/>
              </w:tabs>
              <w:spacing w:line="360" w:lineRule="auto"/>
              <w:ind w:left="0"/>
              <w:rPr>
                <w:rFonts w:ascii="Times New Roman" w:hAnsi="Times New Roman" w:cs="Times New Roman"/>
                <w:bCs/>
                <w:sz w:val="24"/>
                <w:szCs w:val="24"/>
              </w:rPr>
            </w:pPr>
          </w:p>
          <w:p w14:paraId="742B67A7" w14:textId="2B7DA227" w:rsidR="00310FC7" w:rsidRDefault="00310FC7" w:rsidP="00310FC7">
            <w:pPr>
              <w:pStyle w:val="ListParagraph"/>
              <w:tabs>
                <w:tab w:val="left" w:pos="2268"/>
              </w:tabs>
              <w:spacing w:line="360" w:lineRule="auto"/>
              <w:ind w:left="0"/>
              <w:rPr>
                <w:rFonts w:ascii="Times New Roman" w:hAnsi="Times New Roman" w:cs="Times New Roman"/>
                <w:bCs/>
                <w:sz w:val="24"/>
                <w:szCs w:val="24"/>
              </w:rPr>
            </w:pPr>
          </w:p>
          <w:p w14:paraId="0DC28D6F" w14:textId="77777777" w:rsidR="00310FC7" w:rsidRDefault="00310FC7" w:rsidP="00310FC7">
            <w:pPr>
              <w:pStyle w:val="ListParagraph"/>
              <w:tabs>
                <w:tab w:val="left" w:pos="2268"/>
              </w:tabs>
              <w:spacing w:line="360" w:lineRule="auto"/>
              <w:ind w:left="0"/>
              <w:rPr>
                <w:rFonts w:ascii="Times New Roman" w:hAnsi="Times New Roman" w:cs="Times New Roman"/>
                <w:bCs/>
                <w:sz w:val="24"/>
                <w:szCs w:val="24"/>
              </w:rPr>
            </w:pPr>
          </w:p>
          <w:p w14:paraId="4D14A8D8" w14:textId="290D0952" w:rsidR="00310FC7" w:rsidRDefault="00310FC7" w:rsidP="00310FC7">
            <w:pPr>
              <w:pStyle w:val="ListParagraph"/>
              <w:tabs>
                <w:tab w:val="left" w:pos="2268"/>
              </w:tabs>
              <w:spacing w:line="360" w:lineRule="auto"/>
              <w:ind w:left="0"/>
              <w:rPr>
                <w:rFonts w:ascii="Times New Roman" w:hAnsi="Times New Roman" w:cs="Times New Roman"/>
                <w:bCs/>
                <w:sz w:val="24"/>
                <w:szCs w:val="24"/>
              </w:rPr>
            </w:pPr>
          </w:p>
        </w:tc>
      </w:tr>
    </w:tbl>
    <w:p w14:paraId="61C77ADB" w14:textId="3CC11680" w:rsidR="00310FC7" w:rsidRPr="005A0A5C" w:rsidRDefault="00310FC7" w:rsidP="005A0A5C">
      <w:pPr>
        <w:tabs>
          <w:tab w:val="left" w:pos="2268"/>
        </w:tabs>
        <w:spacing w:line="360" w:lineRule="auto"/>
        <w:rPr>
          <w:rFonts w:ascii="Times New Roman" w:hAnsi="Times New Roman" w:cs="Times New Roman"/>
          <w:bCs/>
          <w:sz w:val="24"/>
          <w:szCs w:val="24"/>
        </w:rPr>
      </w:pPr>
    </w:p>
    <w:p w14:paraId="5688F867" w14:textId="45E28F9D" w:rsidR="00310FC7" w:rsidRDefault="00310FC7" w:rsidP="00310FC7">
      <w:pPr>
        <w:pStyle w:val="ListParagraph"/>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Signature of Approval by Union Activities Staff Member:</w:t>
      </w:r>
    </w:p>
    <w:tbl>
      <w:tblPr>
        <w:tblStyle w:val="TableGrid"/>
        <w:tblW w:w="0" w:type="auto"/>
        <w:tblInd w:w="720" w:type="dxa"/>
        <w:tblLook w:val="04A0" w:firstRow="1" w:lastRow="0" w:firstColumn="1" w:lastColumn="0" w:noHBand="0" w:noVBand="1"/>
      </w:tblPr>
      <w:tblGrid>
        <w:gridCol w:w="8630"/>
      </w:tblGrid>
      <w:tr w:rsidR="005A0A5C" w14:paraId="57DF62C7" w14:textId="77777777" w:rsidTr="005A0A5C">
        <w:tc>
          <w:tcPr>
            <w:tcW w:w="9350" w:type="dxa"/>
          </w:tcPr>
          <w:p w14:paraId="45292E3B" w14:textId="77777777" w:rsidR="005A0A5C" w:rsidRDefault="005A0A5C" w:rsidP="00310FC7">
            <w:pPr>
              <w:pStyle w:val="ListParagraph"/>
              <w:tabs>
                <w:tab w:val="left" w:pos="2268"/>
              </w:tabs>
              <w:spacing w:line="360" w:lineRule="auto"/>
              <w:ind w:left="0"/>
              <w:rPr>
                <w:rFonts w:ascii="Times New Roman" w:hAnsi="Times New Roman" w:cs="Times New Roman"/>
                <w:bCs/>
                <w:sz w:val="24"/>
                <w:szCs w:val="24"/>
              </w:rPr>
            </w:pPr>
          </w:p>
        </w:tc>
      </w:tr>
    </w:tbl>
    <w:p w14:paraId="1FAC4D82" w14:textId="46A24A6C" w:rsidR="00310FC7" w:rsidRDefault="00310FC7" w:rsidP="00310FC7">
      <w:pPr>
        <w:pStyle w:val="ListParagraph"/>
        <w:tabs>
          <w:tab w:val="left" w:pos="2268"/>
        </w:tabs>
        <w:spacing w:line="360" w:lineRule="auto"/>
        <w:rPr>
          <w:rFonts w:ascii="Times New Roman" w:hAnsi="Times New Roman" w:cs="Times New Roman"/>
          <w:bCs/>
          <w:sz w:val="24"/>
          <w:szCs w:val="24"/>
        </w:rPr>
      </w:pPr>
    </w:p>
    <w:p w14:paraId="06845D98" w14:textId="7DFBD501" w:rsidR="005A0A5C" w:rsidRDefault="005A0A5C" w:rsidP="005A0A5C">
      <w:pPr>
        <w:pStyle w:val="ListParagraph"/>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Signature of handover given by </w:t>
      </w:r>
      <w:r>
        <w:rPr>
          <w:rFonts w:ascii="Times New Roman" w:hAnsi="Times New Roman" w:cs="Times New Roman"/>
          <w:b/>
          <w:sz w:val="24"/>
          <w:szCs w:val="24"/>
        </w:rPr>
        <w:t>Outgoing</w:t>
      </w:r>
      <w:r>
        <w:rPr>
          <w:rFonts w:ascii="Times New Roman" w:hAnsi="Times New Roman" w:cs="Times New Roman"/>
          <w:bCs/>
          <w:sz w:val="24"/>
          <w:szCs w:val="24"/>
        </w:rPr>
        <w:t xml:space="preserve"> Committee:</w:t>
      </w:r>
    </w:p>
    <w:tbl>
      <w:tblPr>
        <w:tblStyle w:val="TableGrid"/>
        <w:tblW w:w="0" w:type="auto"/>
        <w:tblInd w:w="720" w:type="dxa"/>
        <w:tblLook w:val="04A0" w:firstRow="1" w:lastRow="0" w:firstColumn="1" w:lastColumn="0" w:noHBand="0" w:noVBand="1"/>
      </w:tblPr>
      <w:tblGrid>
        <w:gridCol w:w="8630"/>
      </w:tblGrid>
      <w:tr w:rsidR="005A0A5C" w14:paraId="1F262B76" w14:textId="77777777" w:rsidTr="005A0A5C">
        <w:tc>
          <w:tcPr>
            <w:tcW w:w="9350" w:type="dxa"/>
          </w:tcPr>
          <w:p w14:paraId="6A357068" w14:textId="77777777" w:rsidR="005A0A5C" w:rsidRDefault="005A0A5C" w:rsidP="005A0A5C">
            <w:pPr>
              <w:pStyle w:val="ListParagraph"/>
              <w:tabs>
                <w:tab w:val="left" w:pos="2268"/>
              </w:tabs>
              <w:spacing w:line="360" w:lineRule="auto"/>
              <w:ind w:left="0"/>
              <w:rPr>
                <w:rFonts w:ascii="Times New Roman" w:hAnsi="Times New Roman" w:cs="Times New Roman"/>
                <w:bCs/>
                <w:sz w:val="24"/>
                <w:szCs w:val="24"/>
              </w:rPr>
            </w:pPr>
          </w:p>
        </w:tc>
      </w:tr>
    </w:tbl>
    <w:p w14:paraId="41279341" w14:textId="5958590C" w:rsidR="005A0A5C" w:rsidRDefault="005A0A5C" w:rsidP="005A0A5C">
      <w:pPr>
        <w:pStyle w:val="ListParagraph"/>
        <w:tabs>
          <w:tab w:val="left" w:pos="2268"/>
        </w:tabs>
        <w:spacing w:line="360" w:lineRule="auto"/>
        <w:rPr>
          <w:rFonts w:ascii="Times New Roman" w:hAnsi="Times New Roman" w:cs="Times New Roman"/>
          <w:bCs/>
          <w:sz w:val="24"/>
          <w:szCs w:val="24"/>
        </w:rPr>
      </w:pPr>
    </w:p>
    <w:p w14:paraId="50F539F6" w14:textId="4D67AE0A" w:rsidR="005A0A5C" w:rsidRDefault="005A0A5C" w:rsidP="005A0A5C">
      <w:pPr>
        <w:pStyle w:val="ListParagraph"/>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Signature of </w:t>
      </w:r>
      <w:r>
        <w:rPr>
          <w:rFonts w:ascii="Times New Roman" w:hAnsi="Times New Roman" w:cs="Times New Roman"/>
          <w:b/>
          <w:sz w:val="24"/>
          <w:szCs w:val="24"/>
        </w:rPr>
        <w:t xml:space="preserve">adequate </w:t>
      </w:r>
      <w:r>
        <w:rPr>
          <w:rFonts w:ascii="Times New Roman" w:hAnsi="Times New Roman" w:cs="Times New Roman"/>
          <w:bCs/>
          <w:sz w:val="24"/>
          <w:szCs w:val="24"/>
        </w:rPr>
        <w:t xml:space="preserve">handover received by </w:t>
      </w:r>
      <w:r>
        <w:rPr>
          <w:rFonts w:ascii="Times New Roman" w:hAnsi="Times New Roman" w:cs="Times New Roman"/>
          <w:b/>
          <w:sz w:val="24"/>
          <w:szCs w:val="24"/>
        </w:rPr>
        <w:t xml:space="preserve">Incoming </w:t>
      </w:r>
      <w:r>
        <w:rPr>
          <w:rFonts w:ascii="Times New Roman" w:hAnsi="Times New Roman" w:cs="Times New Roman"/>
          <w:bCs/>
          <w:sz w:val="24"/>
          <w:szCs w:val="24"/>
        </w:rPr>
        <w:t>Committee:</w:t>
      </w:r>
    </w:p>
    <w:tbl>
      <w:tblPr>
        <w:tblStyle w:val="TableGrid"/>
        <w:tblW w:w="0" w:type="auto"/>
        <w:tblInd w:w="720" w:type="dxa"/>
        <w:tblLook w:val="04A0" w:firstRow="1" w:lastRow="0" w:firstColumn="1" w:lastColumn="0" w:noHBand="0" w:noVBand="1"/>
      </w:tblPr>
      <w:tblGrid>
        <w:gridCol w:w="8630"/>
      </w:tblGrid>
      <w:tr w:rsidR="005A0A5C" w14:paraId="4B56F8EE" w14:textId="77777777" w:rsidTr="005A0A5C">
        <w:tc>
          <w:tcPr>
            <w:tcW w:w="9350" w:type="dxa"/>
          </w:tcPr>
          <w:p w14:paraId="4125345F" w14:textId="77777777" w:rsidR="005A0A5C" w:rsidRDefault="005A0A5C" w:rsidP="005A0A5C">
            <w:pPr>
              <w:pStyle w:val="ListParagraph"/>
              <w:tabs>
                <w:tab w:val="left" w:pos="2268"/>
              </w:tabs>
              <w:spacing w:line="360" w:lineRule="auto"/>
              <w:ind w:left="0"/>
              <w:rPr>
                <w:rFonts w:ascii="Times New Roman" w:hAnsi="Times New Roman" w:cs="Times New Roman"/>
                <w:bCs/>
                <w:sz w:val="24"/>
                <w:szCs w:val="24"/>
              </w:rPr>
            </w:pPr>
          </w:p>
        </w:tc>
      </w:tr>
    </w:tbl>
    <w:p w14:paraId="1D8CA67A" w14:textId="1DB66628" w:rsidR="005A0A5C" w:rsidRDefault="005A0A5C" w:rsidP="005A0A5C">
      <w:pPr>
        <w:pStyle w:val="ListParagraph"/>
        <w:tabs>
          <w:tab w:val="left" w:pos="2268"/>
        </w:tabs>
        <w:spacing w:line="360" w:lineRule="auto"/>
        <w:rPr>
          <w:rFonts w:ascii="Times New Roman" w:hAnsi="Times New Roman" w:cs="Times New Roman"/>
          <w:bCs/>
          <w:sz w:val="24"/>
          <w:szCs w:val="24"/>
        </w:rPr>
      </w:pPr>
    </w:p>
    <w:p w14:paraId="7979C9E5" w14:textId="50434D54" w:rsidR="005A0A5C" w:rsidRDefault="005A0A5C" w:rsidP="005A0A5C">
      <w:pPr>
        <w:pStyle w:val="ListParagraph"/>
        <w:tabs>
          <w:tab w:val="left" w:pos="2268"/>
        </w:tabs>
        <w:spacing w:line="360" w:lineRule="auto"/>
        <w:rPr>
          <w:rFonts w:ascii="Times New Roman" w:hAnsi="Times New Roman" w:cs="Times New Roman"/>
          <w:bCs/>
          <w:sz w:val="24"/>
          <w:szCs w:val="24"/>
        </w:rPr>
      </w:pPr>
    </w:p>
    <w:p w14:paraId="40FA6229" w14:textId="5FA83637" w:rsidR="005A0A5C" w:rsidRDefault="005A0A5C" w:rsidP="005A0A5C">
      <w:pPr>
        <w:pStyle w:val="ListParagraph"/>
        <w:tabs>
          <w:tab w:val="left" w:pos="2268"/>
        </w:tabs>
        <w:spacing w:line="360" w:lineRule="auto"/>
        <w:rPr>
          <w:rFonts w:ascii="Times New Roman" w:hAnsi="Times New Roman" w:cs="Times New Roman"/>
          <w:bCs/>
          <w:sz w:val="24"/>
          <w:szCs w:val="24"/>
          <w:u w:val="single"/>
        </w:rPr>
      </w:pPr>
      <w:r>
        <w:rPr>
          <w:rFonts w:ascii="Times New Roman" w:hAnsi="Times New Roman" w:cs="Times New Roman"/>
          <w:b/>
          <w:sz w:val="24"/>
          <w:szCs w:val="24"/>
          <w:u w:val="single"/>
        </w:rPr>
        <w:t xml:space="preserve">Incoming Committee: </w:t>
      </w:r>
      <w:r w:rsidRPr="005A0A5C">
        <w:rPr>
          <w:rFonts w:ascii="Times New Roman" w:hAnsi="Times New Roman" w:cs="Times New Roman"/>
          <w:bCs/>
          <w:sz w:val="24"/>
          <w:szCs w:val="24"/>
          <w:u w:val="single"/>
        </w:rPr>
        <w:t>Best Practice and top tips!</w:t>
      </w:r>
    </w:p>
    <w:p w14:paraId="3250D538" w14:textId="621090A5" w:rsidR="005A0A5C" w:rsidRDefault="005A0A5C" w:rsidP="005A0A5C">
      <w:pPr>
        <w:pStyle w:val="ListParagraph"/>
        <w:tabs>
          <w:tab w:val="left" w:pos="2268"/>
        </w:tabs>
        <w:spacing w:line="360" w:lineRule="auto"/>
        <w:rPr>
          <w:rFonts w:ascii="Times New Roman" w:hAnsi="Times New Roman" w:cs="Times New Roman"/>
          <w:sz w:val="24"/>
          <w:szCs w:val="24"/>
        </w:rPr>
      </w:pPr>
    </w:p>
    <w:p w14:paraId="3089F8D6" w14:textId="58B2C3D3" w:rsidR="005A0A5C" w:rsidRPr="005A0A5C" w:rsidRDefault="005A0A5C" w:rsidP="005A0A5C">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sz w:val="24"/>
          <w:szCs w:val="24"/>
        </w:rPr>
        <w:t>Your main contacts!</w:t>
      </w:r>
    </w:p>
    <w:p w14:paraId="0DCEE493" w14:textId="77777777" w:rsidR="000D365A" w:rsidRDefault="00E74ACF" w:rsidP="000D365A">
      <w:pPr>
        <w:pStyle w:val="ListParagraph"/>
        <w:numPr>
          <w:ilvl w:val="0"/>
          <w:numId w:val="30"/>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Jack McDonald (2022-24 Activities Officer)</w:t>
      </w:r>
      <w:r w:rsidR="000D365A">
        <w:rPr>
          <w:rFonts w:ascii="Times New Roman" w:hAnsi="Times New Roman" w:cs="Times New Roman"/>
          <w:bCs/>
          <w:sz w:val="24"/>
          <w:szCs w:val="24"/>
        </w:rPr>
        <w:t xml:space="preserve"> </w:t>
      </w:r>
      <w:hyperlink r:id="rId8" w:history="1">
        <w:r w:rsidR="000D365A" w:rsidRPr="007A4F21">
          <w:rPr>
            <w:rStyle w:val="Hyperlink"/>
            <w:rFonts w:ascii="Times New Roman" w:hAnsi="Times New Roman" w:cs="Times New Roman"/>
            <w:bCs/>
            <w:sz w:val="24"/>
            <w:szCs w:val="24"/>
          </w:rPr>
          <w:t>su-activities@leicester.ac.uk</w:t>
        </w:r>
      </w:hyperlink>
      <w:r w:rsidR="000D365A">
        <w:rPr>
          <w:rFonts w:ascii="Times New Roman" w:hAnsi="Times New Roman" w:cs="Times New Roman"/>
          <w:bCs/>
          <w:sz w:val="24"/>
          <w:szCs w:val="24"/>
        </w:rPr>
        <w:t xml:space="preserve"> </w:t>
      </w:r>
    </w:p>
    <w:p w14:paraId="5060B85C" w14:textId="778C7E9F" w:rsidR="000D365A" w:rsidRDefault="00E74ACF" w:rsidP="000D365A">
      <w:pPr>
        <w:pStyle w:val="ListParagraph"/>
        <w:tabs>
          <w:tab w:val="left" w:pos="2268"/>
        </w:tabs>
        <w:spacing w:line="360" w:lineRule="auto"/>
        <w:ind w:left="1440"/>
        <w:rPr>
          <w:rFonts w:ascii="Times New Roman" w:hAnsi="Times New Roman" w:cs="Times New Roman"/>
          <w:bCs/>
          <w:sz w:val="24"/>
          <w:szCs w:val="24"/>
        </w:rPr>
      </w:pPr>
      <w:r>
        <w:rPr>
          <w:rFonts w:ascii="Times New Roman" w:hAnsi="Times New Roman" w:cs="Times New Roman"/>
          <w:bCs/>
          <w:sz w:val="24"/>
          <w:szCs w:val="24"/>
        </w:rPr>
        <w:t>Archie Robinson (2022/23 Sports Officer, 2023/24 President)</w:t>
      </w:r>
      <w:r w:rsidR="000D365A">
        <w:rPr>
          <w:rFonts w:ascii="Times New Roman" w:hAnsi="Times New Roman" w:cs="Times New Roman"/>
          <w:bCs/>
          <w:sz w:val="24"/>
          <w:szCs w:val="24"/>
        </w:rPr>
        <w:t xml:space="preserve"> </w:t>
      </w:r>
      <w:hyperlink r:id="rId9" w:history="1">
        <w:r w:rsidR="000D365A" w:rsidRPr="007A4F21">
          <w:rPr>
            <w:rStyle w:val="Hyperlink"/>
            <w:rFonts w:ascii="Times New Roman" w:hAnsi="Times New Roman" w:cs="Times New Roman"/>
            <w:bCs/>
            <w:sz w:val="24"/>
            <w:szCs w:val="24"/>
          </w:rPr>
          <w:t>su-president@leicester.ac.uk</w:t>
        </w:r>
      </w:hyperlink>
      <w:r w:rsidR="000D365A">
        <w:rPr>
          <w:rFonts w:ascii="Times New Roman" w:hAnsi="Times New Roman" w:cs="Times New Roman"/>
          <w:bCs/>
          <w:sz w:val="24"/>
          <w:szCs w:val="24"/>
        </w:rPr>
        <w:t xml:space="preserve"> </w:t>
      </w:r>
    </w:p>
    <w:p w14:paraId="5D0F5A48" w14:textId="15253B4D" w:rsidR="005A0A5C" w:rsidRPr="000D365A" w:rsidRDefault="00E74ACF" w:rsidP="000D365A">
      <w:pPr>
        <w:pStyle w:val="ListParagraph"/>
        <w:tabs>
          <w:tab w:val="left" w:pos="2268"/>
        </w:tabs>
        <w:spacing w:line="360" w:lineRule="auto"/>
        <w:ind w:left="1440"/>
        <w:rPr>
          <w:rFonts w:ascii="Times New Roman" w:hAnsi="Times New Roman" w:cs="Times New Roman"/>
          <w:bCs/>
          <w:sz w:val="24"/>
          <w:szCs w:val="24"/>
        </w:rPr>
      </w:pPr>
      <w:r w:rsidRPr="000D365A">
        <w:rPr>
          <w:rFonts w:ascii="Times New Roman" w:hAnsi="Times New Roman" w:cs="Times New Roman"/>
          <w:bCs/>
          <w:sz w:val="24"/>
          <w:szCs w:val="24"/>
        </w:rPr>
        <w:t xml:space="preserve">Joe Hyett (2023/24 Sports Officer) </w:t>
      </w:r>
      <w:hyperlink r:id="rId10" w:history="1">
        <w:r w:rsidR="000D365A" w:rsidRPr="000D365A">
          <w:rPr>
            <w:rStyle w:val="Hyperlink"/>
            <w:rFonts w:ascii="Times New Roman" w:hAnsi="Times New Roman" w:cs="Times New Roman"/>
            <w:bCs/>
            <w:sz w:val="24"/>
            <w:szCs w:val="24"/>
          </w:rPr>
          <w:t>su-sports@leicester.ac.uk</w:t>
        </w:r>
      </w:hyperlink>
    </w:p>
    <w:p w14:paraId="65010AE9" w14:textId="0BB5026F" w:rsidR="00E74ACF" w:rsidRDefault="00E74ACF" w:rsidP="005A0A5C">
      <w:pPr>
        <w:pStyle w:val="ListParagraph"/>
        <w:numPr>
          <w:ilvl w:val="0"/>
          <w:numId w:val="30"/>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Activities Department: </w:t>
      </w:r>
      <w:hyperlink r:id="rId11" w:history="1">
        <w:r w:rsidR="000D365A" w:rsidRPr="007A4F21">
          <w:rPr>
            <w:rStyle w:val="Hyperlink"/>
            <w:rFonts w:ascii="Times New Roman" w:hAnsi="Times New Roman" w:cs="Times New Roman"/>
            <w:bCs/>
            <w:sz w:val="24"/>
            <w:szCs w:val="24"/>
          </w:rPr>
          <w:t>unionactivities@leicester.ac.uk</w:t>
        </w:r>
      </w:hyperlink>
    </w:p>
    <w:p w14:paraId="02861450" w14:textId="37DD7F61" w:rsidR="00E74ACF" w:rsidRPr="000D365A" w:rsidRDefault="00E74ACF" w:rsidP="00E74ACF">
      <w:pPr>
        <w:pStyle w:val="ListParagraph"/>
        <w:numPr>
          <w:ilvl w:val="1"/>
          <w:numId w:val="30"/>
        </w:numPr>
        <w:tabs>
          <w:tab w:val="left" w:pos="2268"/>
        </w:tabs>
        <w:spacing w:line="360" w:lineRule="auto"/>
        <w:rPr>
          <w:rFonts w:ascii="Times New Roman" w:hAnsi="Times New Roman" w:cs="Times New Roman"/>
          <w:bCs/>
          <w:sz w:val="24"/>
          <w:szCs w:val="24"/>
        </w:rPr>
      </w:pPr>
      <w:r w:rsidRPr="000D365A">
        <w:rPr>
          <w:rFonts w:ascii="Times New Roman" w:hAnsi="Times New Roman" w:cs="Times New Roman"/>
          <w:bCs/>
          <w:sz w:val="24"/>
          <w:szCs w:val="24"/>
        </w:rPr>
        <w:t xml:space="preserve">Student Opportunities Manager – </w:t>
      </w:r>
      <w:r w:rsidR="000D365A" w:rsidRPr="000D365A">
        <w:rPr>
          <w:rFonts w:ascii="Times New Roman" w:hAnsi="Times New Roman" w:cs="Times New Roman"/>
          <w:bCs/>
          <w:sz w:val="24"/>
          <w:szCs w:val="24"/>
        </w:rPr>
        <w:t>Megan Robertson</w:t>
      </w:r>
    </w:p>
    <w:p w14:paraId="4B73E06D" w14:textId="74710B8A" w:rsidR="00E74ACF" w:rsidRPr="000D365A" w:rsidRDefault="00E74ACF" w:rsidP="00E74ACF">
      <w:pPr>
        <w:pStyle w:val="ListParagraph"/>
        <w:numPr>
          <w:ilvl w:val="1"/>
          <w:numId w:val="30"/>
        </w:numPr>
        <w:tabs>
          <w:tab w:val="left" w:pos="2268"/>
        </w:tabs>
        <w:spacing w:line="360" w:lineRule="auto"/>
        <w:rPr>
          <w:rFonts w:ascii="Times New Roman" w:hAnsi="Times New Roman" w:cs="Times New Roman"/>
          <w:bCs/>
          <w:sz w:val="24"/>
          <w:szCs w:val="24"/>
        </w:rPr>
      </w:pPr>
      <w:r w:rsidRPr="000D365A">
        <w:rPr>
          <w:rFonts w:ascii="Times New Roman" w:hAnsi="Times New Roman" w:cs="Times New Roman"/>
          <w:bCs/>
          <w:sz w:val="24"/>
          <w:szCs w:val="24"/>
        </w:rPr>
        <w:t xml:space="preserve">Union Development </w:t>
      </w:r>
      <w:r w:rsidR="00B934E1" w:rsidRPr="000D365A">
        <w:rPr>
          <w:rFonts w:ascii="Times New Roman" w:hAnsi="Times New Roman" w:cs="Times New Roman"/>
          <w:bCs/>
          <w:sz w:val="24"/>
          <w:szCs w:val="24"/>
        </w:rPr>
        <w:t>Contact -</w:t>
      </w:r>
      <w:r w:rsidRPr="000D365A">
        <w:rPr>
          <w:rFonts w:ascii="Times New Roman" w:hAnsi="Times New Roman" w:cs="Times New Roman"/>
          <w:bCs/>
          <w:sz w:val="24"/>
          <w:szCs w:val="24"/>
        </w:rPr>
        <w:t xml:space="preserve"> TBC</w:t>
      </w:r>
    </w:p>
    <w:p w14:paraId="7DA9C8F6" w14:textId="58DE092B" w:rsidR="00E74ACF" w:rsidRPr="00E74ACF" w:rsidRDefault="00E74ACF" w:rsidP="00E74ACF">
      <w:pPr>
        <w:pStyle w:val="ListParagraph"/>
        <w:numPr>
          <w:ilvl w:val="0"/>
          <w:numId w:val="30"/>
        </w:numPr>
        <w:tabs>
          <w:tab w:val="left" w:pos="2268"/>
        </w:tabs>
        <w:spacing w:line="360" w:lineRule="auto"/>
        <w:rPr>
          <w:rFonts w:ascii="Times New Roman" w:hAnsi="Times New Roman" w:cs="Times New Roman"/>
          <w:bCs/>
          <w:sz w:val="24"/>
          <w:szCs w:val="24"/>
        </w:rPr>
      </w:pPr>
      <w:r w:rsidRPr="00E74ACF">
        <w:rPr>
          <w:rFonts w:ascii="Times New Roman" w:hAnsi="Times New Roman" w:cs="Times New Roman"/>
          <w:bCs/>
          <w:sz w:val="24"/>
          <w:szCs w:val="24"/>
        </w:rPr>
        <w:t>Team Leicester Clubs</w:t>
      </w:r>
      <w:r w:rsidR="000D365A">
        <w:rPr>
          <w:rFonts w:ascii="Times New Roman" w:hAnsi="Times New Roman" w:cs="Times New Roman"/>
          <w:bCs/>
          <w:sz w:val="24"/>
          <w:szCs w:val="24"/>
        </w:rPr>
        <w:t xml:space="preserve"> – </w:t>
      </w:r>
      <w:hyperlink r:id="rId12" w:history="1">
        <w:r w:rsidR="000D365A" w:rsidRPr="007A4F21">
          <w:rPr>
            <w:rStyle w:val="Hyperlink"/>
            <w:rFonts w:ascii="Times New Roman" w:hAnsi="Times New Roman" w:cs="Times New Roman"/>
            <w:bCs/>
            <w:sz w:val="24"/>
            <w:szCs w:val="24"/>
          </w:rPr>
          <w:t>teamleicester@leicester.ac.uk</w:t>
        </w:r>
      </w:hyperlink>
      <w:r w:rsidR="000D365A">
        <w:rPr>
          <w:rFonts w:ascii="Times New Roman" w:hAnsi="Times New Roman" w:cs="Times New Roman"/>
          <w:bCs/>
          <w:sz w:val="24"/>
          <w:szCs w:val="24"/>
        </w:rPr>
        <w:t xml:space="preserve"> </w:t>
      </w:r>
    </w:p>
    <w:p w14:paraId="385EFA6F" w14:textId="490C6345" w:rsidR="00E74ACF" w:rsidRPr="000D365A" w:rsidRDefault="00E74ACF" w:rsidP="00E74ACF">
      <w:pPr>
        <w:pStyle w:val="ListParagraph"/>
        <w:numPr>
          <w:ilvl w:val="1"/>
          <w:numId w:val="30"/>
        </w:numPr>
        <w:tabs>
          <w:tab w:val="left" w:pos="2268"/>
        </w:tabs>
        <w:spacing w:line="360" w:lineRule="auto"/>
        <w:rPr>
          <w:rFonts w:ascii="Times New Roman" w:hAnsi="Times New Roman" w:cs="Times New Roman"/>
          <w:bCs/>
          <w:sz w:val="24"/>
          <w:szCs w:val="24"/>
        </w:rPr>
      </w:pPr>
      <w:r w:rsidRPr="000D365A">
        <w:rPr>
          <w:rFonts w:ascii="Times New Roman" w:hAnsi="Times New Roman" w:cs="Times New Roman"/>
          <w:bCs/>
          <w:sz w:val="24"/>
          <w:szCs w:val="24"/>
        </w:rPr>
        <w:t>Sport Experience Manager – Lewis Jones</w:t>
      </w:r>
    </w:p>
    <w:p w14:paraId="444FC879" w14:textId="554E73AF" w:rsidR="00E74ACF" w:rsidRPr="000D365A" w:rsidRDefault="00E74ACF" w:rsidP="00E74ACF">
      <w:pPr>
        <w:pStyle w:val="ListParagraph"/>
        <w:numPr>
          <w:ilvl w:val="1"/>
          <w:numId w:val="30"/>
        </w:numPr>
        <w:tabs>
          <w:tab w:val="left" w:pos="2268"/>
        </w:tabs>
        <w:spacing w:line="360" w:lineRule="auto"/>
        <w:rPr>
          <w:rFonts w:ascii="Times New Roman" w:hAnsi="Times New Roman" w:cs="Times New Roman"/>
          <w:bCs/>
          <w:sz w:val="24"/>
          <w:szCs w:val="24"/>
        </w:rPr>
      </w:pPr>
      <w:r w:rsidRPr="000D365A">
        <w:rPr>
          <w:rFonts w:ascii="Times New Roman" w:hAnsi="Times New Roman" w:cs="Times New Roman"/>
          <w:bCs/>
          <w:sz w:val="24"/>
          <w:szCs w:val="24"/>
        </w:rPr>
        <w:t xml:space="preserve">Team Leicester Development Contact – </w:t>
      </w:r>
      <w:r w:rsidR="000D365A" w:rsidRPr="000D365A">
        <w:rPr>
          <w:rFonts w:ascii="Times New Roman" w:hAnsi="Times New Roman" w:cs="Times New Roman"/>
          <w:bCs/>
          <w:sz w:val="24"/>
          <w:szCs w:val="24"/>
        </w:rPr>
        <w:t>Stephen Bayley</w:t>
      </w:r>
    </w:p>
    <w:p w14:paraId="20DCF89C" w14:textId="77777777" w:rsidR="00E74ACF" w:rsidRDefault="00E74ACF" w:rsidP="00E74ACF">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Student Opportunities!</w:t>
      </w:r>
    </w:p>
    <w:p w14:paraId="32E5AD11" w14:textId="12EF37F8" w:rsidR="00E74ACF" w:rsidRDefault="00E74ACF" w:rsidP="00E74ACF">
      <w:pPr>
        <w:pStyle w:val="ListParagraph"/>
        <w:numPr>
          <w:ilvl w:val="0"/>
          <w:numId w:val="32"/>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Societies Council </w:t>
      </w:r>
      <w:hyperlink r:id="rId13" w:history="1">
        <w:r w:rsidR="000D365A" w:rsidRPr="007A4F21">
          <w:rPr>
            <w:rStyle w:val="Hyperlink"/>
            <w:rFonts w:ascii="Times New Roman" w:hAnsi="Times New Roman" w:cs="Times New Roman"/>
            <w:bCs/>
            <w:sz w:val="24"/>
            <w:szCs w:val="24"/>
          </w:rPr>
          <w:t>https://www.leicesterunion.com/opportunities/societies/societiescouncil/</w:t>
        </w:r>
      </w:hyperlink>
      <w:r w:rsidR="000D365A">
        <w:rPr>
          <w:rFonts w:ascii="Times New Roman" w:hAnsi="Times New Roman" w:cs="Times New Roman"/>
          <w:bCs/>
          <w:sz w:val="24"/>
          <w:szCs w:val="24"/>
        </w:rPr>
        <w:t xml:space="preserve"> </w:t>
      </w:r>
    </w:p>
    <w:p w14:paraId="39305B6C" w14:textId="0DE7EBE1" w:rsidR="00E74ACF" w:rsidRDefault="00E74ACF" w:rsidP="00E74ACF">
      <w:pPr>
        <w:pStyle w:val="ListParagraph"/>
        <w:numPr>
          <w:ilvl w:val="0"/>
          <w:numId w:val="32"/>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Sports Council </w:t>
      </w:r>
      <w:hyperlink r:id="rId14" w:history="1">
        <w:r w:rsidR="000D365A" w:rsidRPr="007A4F21">
          <w:rPr>
            <w:rStyle w:val="Hyperlink"/>
            <w:rFonts w:ascii="Times New Roman" w:hAnsi="Times New Roman" w:cs="Times New Roman"/>
            <w:bCs/>
            <w:sz w:val="24"/>
            <w:szCs w:val="24"/>
          </w:rPr>
          <w:t>https://www.leicesterunion.com/opportunities/sports/sportscouncil/</w:t>
        </w:r>
      </w:hyperlink>
      <w:r w:rsidR="000D365A">
        <w:rPr>
          <w:rFonts w:ascii="Times New Roman" w:hAnsi="Times New Roman" w:cs="Times New Roman"/>
          <w:bCs/>
          <w:sz w:val="24"/>
          <w:szCs w:val="24"/>
        </w:rPr>
        <w:t xml:space="preserve"> </w:t>
      </w:r>
    </w:p>
    <w:p w14:paraId="29A28505" w14:textId="4B397F1C" w:rsidR="00E74ACF" w:rsidRDefault="00E74ACF" w:rsidP="00E74ACF">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Finances!</w:t>
      </w:r>
    </w:p>
    <w:p w14:paraId="77CE432A" w14:textId="1C1CBACF" w:rsidR="00E74ACF" w:rsidRDefault="00E74ACF" w:rsidP="00E74ACF">
      <w:pPr>
        <w:pStyle w:val="ListParagraph"/>
        <w:numPr>
          <w:ilvl w:val="0"/>
          <w:numId w:val="34"/>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If you are a President/Club Captain </w:t>
      </w:r>
      <w:r>
        <w:rPr>
          <w:rFonts w:ascii="Times New Roman" w:hAnsi="Times New Roman" w:cs="Times New Roman"/>
          <w:b/>
          <w:sz w:val="24"/>
          <w:szCs w:val="24"/>
        </w:rPr>
        <w:t xml:space="preserve">do not </w:t>
      </w:r>
      <w:r>
        <w:rPr>
          <w:rFonts w:ascii="Times New Roman" w:hAnsi="Times New Roman" w:cs="Times New Roman"/>
          <w:bCs/>
          <w:sz w:val="24"/>
          <w:szCs w:val="24"/>
        </w:rPr>
        <w:t>submit finance requests! This will not allow you to approve the reimbursement delaying the pay-back process!</w:t>
      </w:r>
    </w:p>
    <w:p w14:paraId="23A7FD35" w14:textId="5D6400D7" w:rsidR="00B934E1" w:rsidRPr="00B934E1" w:rsidRDefault="00E74ACF" w:rsidP="00B934E1">
      <w:pPr>
        <w:pStyle w:val="ListParagraph"/>
        <w:numPr>
          <w:ilvl w:val="0"/>
          <w:numId w:val="34"/>
        </w:numPr>
        <w:tabs>
          <w:tab w:val="left" w:pos="2268"/>
        </w:tabs>
        <w:spacing w:line="360" w:lineRule="auto"/>
        <w:rPr>
          <w:rFonts w:ascii="Times New Roman" w:hAnsi="Times New Roman" w:cs="Times New Roman"/>
          <w:bCs/>
          <w:sz w:val="24"/>
          <w:szCs w:val="24"/>
        </w:rPr>
      </w:pPr>
      <w:r>
        <w:rPr>
          <w:rFonts w:ascii="Times New Roman" w:hAnsi="Times New Roman" w:cs="Times New Roman"/>
          <w:b/>
          <w:sz w:val="24"/>
          <w:szCs w:val="24"/>
        </w:rPr>
        <w:t>Fuel</w:t>
      </w:r>
      <w:r>
        <w:rPr>
          <w:rFonts w:ascii="Times New Roman" w:hAnsi="Times New Roman" w:cs="Times New Roman"/>
          <w:bCs/>
          <w:sz w:val="24"/>
          <w:szCs w:val="24"/>
        </w:rPr>
        <w:t xml:space="preserve">: To reimburse fuel, you should use a route checker, such as AA Route Map and </w:t>
      </w:r>
      <w:proofErr w:type="spellStart"/>
      <w:r>
        <w:rPr>
          <w:rFonts w:ascii="Times New Roman" w:hAnsi="Times New Roman" w:cs="Times New Roman"/>
          <w:bCs/>
          <w:sz w:val="24"/>
          <w:szCs w:val="24"/>
        </w:rPr>
        <w:t>utilise</w:t>
      </w:r>
      <w:proofErr w:type="spellEnd"/>
      <w:r>
        <w:rPr>
          <w:rFonts w:ascii="Times New Roman" w:hAnsi="Times New Roman" w:cs="Times New Roman"/>
          <w:bCs/>
          <w:sz w:val="24"/>
          <w:szCs w:val="24"/>
        </w:rPr>
        <w:t xml:space="preserve"> the </w:t>
      </w:r>
      <w:r w:rsidR="00B934E1">
        <w:rPr>
          <w:rFonts w:ascii="Times New Roman" w:hAnsi="Times New Roman" w:cs="Times New Roman"/>
          <w:bCs/>
          <w:sz w:val="24"/>
          <w:szCs w:val="24"/>
        </w:rPr>
        <w:t>fuel rates</w:t>
      </w:r>
      <w:r w:rsidR="000D365A">
        <w:rPr>
          <w:rFonts w:ascii="Times New Roman" w:hAnsi="Times New Roman" w:cs="Times New Roman"/>
          <w:bCs/>
          <w:sz w:val="24"/>
          <w:szCs w:val="24"/>
        </w:rPr>
        <w:t xml:space="preserve"> of 0.45 pm per mile for all miles </w:t>
      </w:r>
      <w:r w:rsidR="000D365A" w:rsidRPr="000D365A">
        <w:rPr>
          <w:rFonts w:ascii="Times New Roman" w:hAnsi="Times New Roman" w:cs="Times New Roman"/>
          <w:bCs/>
          <w:i/>
          <w:iCs/>
          <w:sz w:val="24"/>
          <w:szCs w:val="24"/>
        </w:rPr>
        <w:t xml:space="preserve">(This is an updated </w:t>
      </w:r>
      <w:proofErr w:type="gramStart"/>
      <w:r w:rsidR="000D365A" w:rsidRPr="000D365A">
        <w:rPr>
          <w:rFonts w:ascii="Times New Roman" w:hAnsi="Times New Roman" w:cs="Times New Roman"/>
          <w:bCs/>
          <w:i/>
          <w:iCs/>
          <w:sz w:val="24"/>
          <w:szCs w:val="24"/>
        </w:rPr>
        <w:t>students</w:t>
      </w:r>
      <w:proofErr w:type="gramEnd"/>
      <w:r w:rsidR="000D365A" w:rsidRPr="000D365A">
        <w:rPr>
          <w:rFonts w:ascii="Times New Roman" w:hAnsi="Times New Roman" w:cs="Times New Roman"/>
          <w:bCs/>
          <w:i/>
          <w:iCs/>
          <w:sz w:val="24"/>
          <w:szCs w:val="24"/>
        </w:rPr>
        <w:t xml:space="preserve"> union policy)</w:t>
      </w:r>
      <w:r w:rsidR="00B934E1">
        <w:rPr>
          <w:rFonts w:ascii="Times New Roman" w:hAnsi="Times New Roman" w:cs="Times New Roman"/>
          <w:bCs/>
          <w:sz w:val="24"/>
          <w:szCs w:val="24"/>
        </w:rPr>
        <w:t>. A copy of the route and calculation can then be used as evidence to attach.</w:t>
      </w:r>
    </w:p>
    <w:p w14:paraId="23C28413" w14:textId="7252EF56" w:rsidR="00B934E1" w:rsidRDefault="00B934E1" w:rsidP="00B934E1">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Room Bookings</w:t>
      </w:r>
    </w:p>
    <w:p w14:paraId="08AF402C" w14:textId="67B6202B" w:rsidR="00B934E1" w:rsidRPr="00B934E1" w:rsidRDefault="00B934E1" w:rsidP="00B934E1">
      <w:pPr>
        <w:pStyle w:val="ListParagraph"/>
        <w:numPr>
          <w:ilvl w:val="0"/>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All bookings must be requested here (add link) </w:t>
      </w:r>
      <w:r>
        <w:rPr>
          <w:rFonts w:ascii="Times New Roman" w:hAnsi="Times New Roman" w:cs="Times New Roman"/>
          <w:b/>
          <w:sz w:val="24"/>
          <w:szCs w:val="24"/>
        </w:rPr>
        <w:t xml:space="preserve">2 weeks </w:t>
      </w:r>
      <w:r>
        <w:rPr>
          <w:rFonts w:ascii="Times New Roman" w:hAnsi="Times New Roman" w:cs="Times New Roman"/>
          <w:bCs/>
          <w:sz w:val="24"/>
          <w:szCs w:val="24"/>
        </w:rPr>
        <w:t>before the event/session.</w:t>
      </w:r>
    </w:p>
    <w:p w14:paraId="0035BAF4" w14:textId="3E0AFF02" w:rsidR="00B934E1" w:rsidRDefault="00B934E1" w:rsidP="00B934E1">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Grant Funding</w:t>
      </w:r>
      <w:r w:rsidR="000D365A">
        <w:rPr>
          <w:rFonts w:ascii="Times New Roman" w:hAnsi="Times New Roman" w:cs="Times New Roman"/>
          <w:bCs/>
          <w:sz w:val="24"/>
          <w:szCs w:val="24"/>
        </w:rPr>
        <w:t xml:space="preserve"> </w:t>
      </w:r>
      <w:hyperlink r:id="rId15" w:history="1">
        <w:r w:rsidR="000D365A" w:rsidRPr="007A4F21">
          <w:rPr>
            <w:rStyle w:val="Hyperlink"/>
            <w:rFonts w:ascii="Times New Roman" w:hAnsi="Times New Roman" w:cs="Times New Roman"/>
            <w:bCs/>
            <w:sz w:val="24"/>
            <w:szCs w:val="24"/>
          </w:rPr>
          <w:t>https://www.leicesterunion.com/opportunities/societies/committeehub/studentgroupfinance/</w:t>
        </w:r>
      </w:hyperlink>
      <w:r w:rsidR="000D365A">
        <w:rPr>
          <w:rFonts w:ascii="Times New Roman" w:hAnsi="Times New Roman" w:cs="Times New Roman"/>
          <w:bCs/>
          <w:sz w:val="24"/>
          <w:szCs w:val="24"/>
        </w:rPr>
        <w:t xml:space="preserve"> </w:t>
      </w:r>
    </w:p>
    <w:p w14:paraId="56A1B632" w14:textId="7D78A9FF" w:rsidR="00B934E1" w:rsidRPr="00B934E1" w:rsidRDefault="00B934E1" w:rsidP="00B934E1">
      <w:pPr>
        <w:pStyle w:val="ListParagraph"/>
        <w:numPr>
          <w:ilvl w:val="0"/>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All students can apply for Grant Funding</w:t>
      </w:r>
      <w:r w:rsidR="000D365A">
        <w:rPr>
          <w:rFonts w:ascii="Times New Roman" w:hAnsi="Times New Roman" w:cs="Times New Roman"/>
          <w:bCs/>
          <w:sz w:val="24"/>
          <w:szCs w:val="24"/>
        </w:rPr>
        <w:t xml:space="preserve">. </w:t>
      </w:r>
      <w:r>
        <w:rPr>
          <w:rFonts w:ascii="Times New Roman" w:hAnsi="Times New Roman" w:cs="Times New Roman"/>
          <w:bCs/>
          <w:sz w:val="24"/>
          <w:szCs w:val="24"/>
        </w:rPr>
        <w:t xml:space="preserve">All applications are reviewed and results are given </w:t>
      </w:r>
      <w:r w:rsidRPr="00B934E1">
        <w:rPr>
          <w:rFonts w:ascii="Times New Roman" w:hAnsi="Times New Roman" w:cs="Times New Roman"/>
          <w:b/>
          <w:sz w:val="24"/>
          <w:szCs w:val="24"/>
        </w:rPr>
        <w:t>monthly</w:t>
      </w:r>
      <w:r>
        <w:rPr>
          <w:rFonts w:ascii="Times New Roman" w:hAnsi="Times New Roman" w:cs="Times New Roman"/>
          <w:b/>
          <w:sz w:val="24"/>
          <w:szCs w:val="24"/>
        </w:rPr>
        <w:t>.</w:t>
      </w:r>
      <w:r w:rsidR="000D365A">
        <w:rPr>
          <w:rFonts w:ascii="Times New Roman" w:hAnsi="Times New Roman" w:cs="Times New Roman"/>
          <w:b/>
          <w:sz w:val="24"/>
          <w:szCs w:val="24"/>
        </w:rPr>
        <w:t xml:space="preserve"> </w:t>
      </w:r>
    </w:p>
    <w:p w14:paraId="2F4CFA36" w14:textId="04528CB0" w:rsidR="00B934E1" w:rsidRDefault="00B934E1" w:rsidP="00B934E1">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Charity Donation, Sponsorship and Event Notification Forms</w:t>
      </w:r>
    </w:p>
    <w:p w14:paraId="6DEBEC7D" w14:textId="778CBC1D" w:rsidR="00B934E1" w:rsidRDefault="00B934E1" w:rsidP="00B934E1">
      <w:pPr>
        <w:pStyle w:val="ListParagraph"/>
        <w:numPr>
          <w:ilvl w:val="0"/>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Charity Donation Form </w:t>
      </w:r>
      <w:hyperlink r:id="rId16" w:history="1">
        <w:r w:rsidR="000D365A" w:rsidRPr="007A4F21">
          <w:rPr>
            <w:rStyle w:val="Hyperlink"/>
            <w:rFonts w:ascii="Times New Roman" w:hAnsi="Times New Roman" w:cs="Times New Roman"/>
            <w:bCs/>
            <w:sz w:val="24"/>
            <w:szCs w:val="24"/>
          </w:rPr>
          <w:t>http://www.leicesterunion.com/surveys/SGCharityDonation</w:t>
        </w:r>
      </w:hyperlink>
      <w:r w:rsidR="000D365A">
        <w:rPr>
          <w:rFonts w:ascii="Times New Roman" w:hAnsi="Times New Roman" w:cs="Times New Roman"/>
          <w:bCs/>
          <w:sz w:val="24"/>
          <w:szCs w:val="24"/>
        </w:rPr>
        <w:t xml:space="preserve"> </w:t>
      </w:r>
    </w:p>
    <w:p w14:paraId="1904D829" w14:textId="06437AF3" w:rsidR="00B934E1" w:rsidRDefault="00B934E1" w:rsidP="00B934E1">
      <w:pPr>
        <w:pStyle w:val="ListParagraph"/>
        <w:numPr>
          <w:ilvl w:val="1"/>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You are not able to donate directly to a charity. It is legislation that we make the payment through SU Finance.</w:t>
      </w:r>
    </w:p>
    <w:p w14:paraId="65D07944" w14:textId="0BFEF08F" w:rsidR="00B934E1" w:rsidRDefault="004A40B7" w:rsidP="004A40B7">
      <w:pPr>
        <w:pStyle w:val="ListParagraph"/>
        <w:numPr>
          <w:ilvl w:val="0"/>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Sponsorship Form</w:t>
      </w:r>
    </w:p>
    <w:p w14:paraId="4E5F49B5" w14:textId="17621721" w:rsidR="000D365A" w:rsidRPr="000D365A" w:rsidRDefault="00685ADE" w:rsidP="000D365A">
      <w:pPr>
        <w:tabs>
          <w:tab w:val="left" w:pos="2268"/>
        </w:tabs>
        <w:spacing w:line="360" w:lineRule="auto"/>
        <w:ind w:left="1080"/>
        <w:rPr>
          <w:rFonts w:ascii="Times New Roman" w:hAnsi="Times New Roman" w:cs="Times New Roman"/>
          <w:bCs/>
          <w:sz w:val="24"/>
          <w:szCs w:val="24"/>
        </w:rPr>
      </w:pPr>
      <w:hyperlink r:id="rId17" w:history="1">
        <w:r w:rsidR="000D365A" w:rsidRPr="007A4F21">
          <w:rPr>
            <w:rStyle w:val="Hyperlink"/>
            <w:rFonts w:ascii="Times New Roman" w:hAnsi="Times New Roman" w:cs="Times New Roman"/>
            <w:bCs/>
            <w:sz w:val="24"/>
            <w:szCs w:val="24"/>
          </w:rPr>
          <w:t>https://www.leicesterunion.com/opportunities/societies/committeehub/studentgroupfinance/</w:t>
        </w:r>
      </w:hyperlink>
      <w:r w:rsidR="000D365A">
        <w:rPr>
          <w:rFonts w:ascii="Times New Roman" w:hAnsi="Times New Roman" w:cs="Times New Roman"/>
          <w:bCs/>
          <w:sz w:val="24"/>
          <w:szCs w:val="24"/>
        </w:rPr>
        <w:t xml:space="preserve"> </w:t>
      </w:r>
    </w:p>
    <w:p w14:paraId="1671575E" w14:textId="05069C60" w:rsidR="004A40B7" w:rsidRDefault="004A40B7" w:rsidP="004A40B7">
      <w:pPr>
        <w:pStyle w:val="ListParagraph"/>
        <w:numPr>
          <w:ilvl w:val="1"/>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All sponsorship agreements must have been completed SU Documentation and signed by all committee</w:t>
      </w:r>
      <w:r w:rsidR="000D365A">
        <w:rPr>
          <w:rFonts w:ascii="Times New Roman" w:hAnsi="Times New Roman" w:cs="Times New Roman"/>
          <w:bCs/>
          <w:sz w:val="24"/>
          <w:szCs w:val="24"/>
        </w:rPr>
        <w:t xml:space="preserve"> members</w:t>
      </w:r>
      <w:r>
        <w:rPr>
          <w:rFonts w:ascii="Times New Roman" w:hAnsi="Times New Roman" w:cs="Times New Roman"/>
          <w:bCs/>
          <w:sz w:val="24"/>
          <w:szCs w:val="24"/>
        </w:rPr>
        <w:t>, sponsors and SU Staff.</w:t>
      </w:r>
    </w:p>
    <w:p w14:paraId="663C6A70" w14:textId="3F2B4739" w:rsidR="004A40B7" w:rsidRDefault="004A40B7" w:rsidP="004A40B7">
      <w:pPr>
        <w:pStyle w:val="ListParagraph"/>
        <w:numPr>
          <w:ilvl w:val="0"/>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Event Notification Form </w:t>
      </w:r>
      <w:hyperlink r:id="rId18" w:history="1">
        <w:r w:rsidR="000D365A" w:rsidRPr="007A4F21">
          <w:rPr>
            <w:rStyle w:val="Hyperlink"/>
            <w:rFonts w:ascii="Times New Roman" w:hAnsi="Times New Roman" w:cs="Times New Roman"/>
            <w:bCs/>
            <w:sz w:val="24"/>
            <w:szCs w:val="24"/>
          </w:rPr>
          <w:t>https://www.leicesterunion.com/surveys/eventnotification2122/</w:t>
        </w:r>
      </w:hyperlink>
      <w:r w:rsidR="000D365A">
        <w:rPr>
          <w:rFonts w:ascii="Times New Roman" w:hAnsi="Times New Roman" w:cs="Times New Roman"/>
          <w:bCs/>
          <w:sz w:val="24"/>
          <w:szCs w:val="24"/>
        </w:rPr>
        <w:t xml:space="preserve"> </w:t>
      </w:r>
    </w:p>
    <w:p w14:paraId="20928424" w14:textId="547DF14A" w:rsidR="004A40B7" w:rsidRDefault="004A40B7" w:rsidP="004A40B7">
      <w:pPr>
        <w:pStyle w:val="ListParagraph"/>
        <w:numPr>
          <w:ilvl w:val="1"/>
          <w:numId w:val="36"/>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All events must be sent via our form for on and off</w:t>
      </w:r>
      <w:r w:rsidR="000D365A">
        <w:rPr>
          <w:rFonts w:ascii="Times New Roman" w:hAnsi="Times New Roman" w:cs="Times New Roman"/>
          <w:bCs/>
          <w:sz w:val="24"/>
          <w:szCs w:val="24"/>
        </w:rPr>
        <w:t>-</w:t>
      </w:r>
      <w:r>
        <w:rPr>
          <w:rFonts w:ascii="Times New Roman" w:hAnsi="Times New Roman" w:cs="Times New Roman"/>
          <w:bCs/>
          <w:sz w:val="24"/>
          <w:szCs w:val="24"/>
        </w:rPr>
        <w:t xml:space="preserve">campus events. Team Leicester Clubs – All informal sporting events must come through the event </w:t>
      </w:r>
      <w:r w:rsidR="000D365A">
        <w:rPr>
          <w:rFonts w:ascii="Times New Roman" w:hAnsi="Times New Roman" w:cs="Times New Roman"/>
          <w:bCs/>
          <w:sz w:val="24"/>
          <w:szCs w:val="24"/>
        </w:rPr>
        <w:t xml:space="preserve">notification </w:t>
      </w:r>
      <w:r>
        <w:rPr>
          <w:rFonts w:ascii="Times New Roman" w:hAnsi="Times New Roman" w:cs="Times New Roman"/>
          <w:bCs/>
          <w:sz w:val="24"/>
          <w:szCs w:val="24"/>
        </w:rPr>
        <w:t>form to the Students’ Union.</w:t>
      </w:r>
    </w:p>
    <w:p w14:paraId="58791F35" w14:textId="5036166F" w:rsidR="004A40B7" w:rsidRDefault="004A40B7" w:rsidP="004A40B7">
      <w:pPr>
        <w:tabs>
          <w:tab w:val="left" w:pos="2268"/>
        </w:tabs>
        <w:spacing w:line="360" w:lineRule="auto"/>
        <w:rPr>
          <w:rFonts w:ascii="Times New Roman" w:hAnsi="Times New Roman" w:cs="Times New Roman"/>
          <w:bCs/>
          <w:sz w:val="24"/>
          <w:szCs w:val="24"/>
        </w:rPr>
      </w:pPr>
    </w:p>
    <w:p w14:paraId="7CA1B684" w14:textId="7EFB2114" w:rsidR="004A40B7" w:rsidRDefault="00685ADE" w:rsidP="004A40B7">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Committee </w:t>
      </w:r>
      <w:r w:rsidR="004A40B7">
        <w:rPr>
          <w:rFonts w:ascii="Times New Roman" w:hAnsi="Times New Roman" w:cs="Times New Roman"/>
          <w:bCs/>
          <w:sz w:val="24"/>
          <w:szCs w:val="24"/>
        </w:rPr>
        <w:t>Newsletter</w:t>
      </w:r>
    </w:p>
    <w:p w14:paraId="1B68FFA1" w14:textId="7BCBA2E5" w:rsidR="004A40B7" w:rsidRDefault="004A40B7" w:rsidP="004A40B7">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The Activities Team will send out a weekly newsletter with important information for committees, so please keep an eye out!</w:t>
      </w:r>
    </w:p>
    <w:p w14:paraId="4E35283F" w14:textId="20BE1188" w:rsidR="004A40B7" w:rsidRDefault="004A40B7" w:rsidP="004A40B7">
      <w:pPr>
        <w:tabs>
          <w:tab w:val="left" w:pos="2268"/>
        </w:tabs>
        <w:spacing w:line="360" w:lineRule="auto"/>
        <w:rPr>
          <w:rFonts w:ascii="Times New Roman" w:hAnsi="Times New Roman" w:cs="Times New Roman"/>
          <w:bCs/>
          <w:sz w:val="24"/>
          <w:szCs w:val="24"/>
        </w:rPr>
      </w:pPr>
    </w:p>
    <w:p w14:paraId="36B34913" w14:textId="74B38645" w:rsidR="004A40B7" w:rsidRDefault="004A40B7" w:rsidP="004A40B7">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Freshers Fair</w:t>
      </w:r>
    </w:p>
    <w:p w14:paraId="19894609" w14:textId="35DAAD86" w:rsidR="000D365A" w:rsidRPr="000D365A" w:rsidRDefault="004A40B7" w:rsidP="000D365A">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To have a table at our Freshers’ Fairs, please tick the box in the handover section of this document. This will be your biggest drive of recruitment for the year, so please indicate now whether you would like to be a</w:t>
      </w:r>
      <w:r w:rsidR="000D365A">
        <w:rPr>
          <w:rFonts w:ascii="Times New Roman" w:hAnsi="Times New Roman" w:cs="Times New Roman"/>
          <w:bCs/>
          <w:sz w:val="24"/>
          <w:szCs w:val="24"/>
        </w:rPr>
        <w:t xml:space="preserve"> </w:t>
      </w:r>
      <w:r>
        <w:rPr>
          <w:rFonts w:ascii="Times New Roman" w:hAnsi="Times New Roman" w:cs="Times New Roman"/>
          <w:bCs/>
          <w:sz w:val="24"/>
          <w:szCs w:val="24"/>
        </w:rPr>
        <w:t>part of it!</w:t>
      </w:r>
    </w:p>
    <w:p w14:paraId="7AA6491F" w14:textId="6A283552" w:rsidR="004A40B7" w:rsidRDefault="004A40B7" w:rsidP="004A40B7">
      <w:pPr>
        <w:tabs>
          <w:tab w:val="left" w:pos="2268"/>
        </w:tabs>
        <w:spacing w:line="360" w:lineRule="auto"/>
        <w:rPr>
          <w:rFonts w:ascii="Times New Roman" w:hAnsi="Times New Roman" w:cs="Times New Roman"/>
          <w:bCs/>
          <w:sz w:val="24"/>
          <w:szCs w:val="24"/>
        </w:rPr>
      </w:pPr>
    </w:p>
    <w:p w14:paraId="4836CA36" w14:textId="77777777" w:rsidR="000D365A" w:rsidRDefault="000D365A" w:rsidP="000D365A">
      <w:pPr>
        <w:pStyle w:val="ListParagraph"/>
        <w:tabs>
          <w:tab w:val="left" w:pos="2268"/>
        </w:tabs>
        <w:spacing w:line="360" w:lineRule="auto"/>
        <w:ind w:left="1080"/>
        <w:rPr>
          <w:rFonts w:ascii="Times New Roman" w:hAnsi="Times New Roman" w:cs="Times New Roman"/>
          <w:bCs/>
          <w:sz w:val="24"/>
          <w:szCs w:val="24"/>
        </w:rPr>
      </w:pPr>
    </w:p>
    <w:p w14:paraId="6D14D34C" w14:textId="0C1CF3E3" w:rsidR="000D365A" w:rsidRDefault="000D365A" w:rsidP="004A40B7">
      <w:pPr>
        <w:pStyle w:val="ListParagraph"/>
        <w:numPr>
          <w:ilvl w:val="0"/>
          <w:numId w:val="31"/>
        </w:numPr>
        <w:tabs>
          <w:tab w:val="left" w:pos="2268"/>
        </w:tabs>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Safezone</w:t>
      </w:r>
      <w:proofErr w:type="spellEnd"/>
    </w:p>
    <w:p w14:paraId="3B910178" w14:textId="77777777" w:rsidR="000D365A" w:rsidRDefault="000D365A" w:rsidP="000D365A">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This year we are introducing an app called </w:t>
      </w:r>
      <w:proofErr w:type="spellStart"/>
      <w:r>
        <w:rPr>
          <w:rFonts w:ascii="Times New Roman" w:hAnsi="Times New Roman" w:cs="Times New Roman"/>
          <w:bCs/>
          <w:sz w:val="24"/>
          <w:szCs w:val="24"/>
        </w:rPr>
        <w:t>Safezone</w:t>
      </w:r>
      <w:proofErr w:type="spellEnd"/>
      <w:r>
        <w:rPr>
          <w:rFonts w:ascii="Times New Roman" w:hAnsi="Times New Roman" w:cs="Times New Roman"/>
          <w:bCs/>
          <w:sz w:val="24"/>
          <w:szCs w:val="24"/>
        </w:rPr>
        <w:t xml:space="preserve"> to our student groups, </w:t>
      </w:r>
      <w:r w:rsidRPr="000D365A">
        <w:rPr>
          <w:rFonts w:ascii="Times New Roman" w:hAnsi="Times New Roman" w:cs="Times New Roman"/>
          <w:color w:val="3C3C3C"/>
          <w:sz w:val="24"/>
          <w:szCs w:val="24"/>
          <w:shd w:val="clear" w:color="auto" w:fill="FFFFFF"/>
        </w:rPr>
        <w:t>The app allows you to alert University Security via your mobile phone if you ever need urgent assistance or first aid, or if you have an emergency while on campus</w:t>
      </w:r>
      <w:r>
        <w:rPr>
          <w:rFonts w:ascii="Times New Roman" w:hAnsi="Times New Roman" w:cs="Times New Roman"/>
          <w:color w:val="3C3C3C"/>
          <w:sz w:val="24"/>
          <w:szCs w:val="24"/>
          <w:shd w:val="clear" w:color="auto" w:fill="FFFFFF"/>
        </w:rPr>
        <w:t xml:space="preserve"> </w:t>
      </w:r>
      <w:r>
        <w:rPr>
          <w:rFonts w:ascii="Times New Roman" w:hAnsi="Times New Roman" w:cs="Times New Roman"/>
          <w:color w:val="3C3C3C"/>
          <w:sz w:val="24"/>
          <w:szCs w:val="24"/>
          <w:shd w:val="clear" w:color="auto" w:fill="FFFFFF"/>
        </w:rPr>
        <w:lastRenderedPageBreak/>
        <w:t>or any University-related buildings/areas. M</w:t>
      </w:r>
      <w:r>
        <w:rPr>
          <w:rFonts w:ascii="Times New Roman" w:hAnsi="Times New Roman" w:cs="Times New Roman"/>
          <w:bCs/>
          <w:sz w:val="24"/>
          <w:szCs w:val="24"/>
        </w:rPr>
        <w:t xml:space="preserve">ore information on </w:t>
      </w:r>
      <w:proofErr w:type="spellStart"/>
      <w:r>
        <w:rPr>
          <w:rFonts w:ascii="Times New Roman" w:hAnsi="Times New Roman" w:cs="Times New Roman"/>
          <w:bCs/>
          <w:sz w:val="24"/>
          <w:szCs w:val="24"/>
        </w:rPr>
        <w:t>Safezone</w:t>
      </w:r>
      <w:proofErr w:type="spellEnd"/>
      <w:r>
        <w:rPr>
          <w:rFonts w:ascii="Times New Roman" w:hAnsi="Times New Roman" w:cs="Times New Roman"/>
          <w:bCs/>
          <w:sz w:val="24"/>
          <w:szCs w:val="24"/>
        </w:rPr>
        <w:t xml:space="preserve"> will be provided to you through our committee workshops. </w:t>
      </w:r>
    </w:p>
    <w:p w14:paraId="19A28837" w14:textId="0B506BAB" w:rsidR="000D365A" w:rsidRDefault="000D365A" w:rsidP="000D365A">
      <w:pPr>
        <w:pStyle w:val="ListParagraph"/>
        <w:tabs>
          <w:tab w:val="left" w:pos="2268"/>
        </w:tabs>
        <w:spacing w:line="360" w:lineRule="auto"/>
        <w:ind w:left="1440"/>
        <w:rPr>
          <w:rFonts w:ascii="Times New Roman" w:hAnsi="Times New Roman" w:cs="Times New Roman"/>
          <w:bCs/>
          <w:sz w:val="24"/>
          <w:szCs w:val="24"/>
        </w:rPr>
      </w:pPr>
    </w:p>
    <w:p w14:paraId="273F2FC0" w14:textId="68B53E0C" w:rsidR="000D365A" w:rsidRDefault="000D365A" w:rsidP="000D365A">
      <w:pPr>
        <w:pStyle w:val="ListParagraph"/>
        <w:tabs>
          <w:tab w:val="left" w:pos="2268"/>
        </w:tabs>
        <w:spacing w:line="360" w:lineRule="auto"/>
        <w:ind w:left="1440"/>
        <w:rPr>
          <w:rFonts w:ascii="Times New Roman" w:hAnsi="Times New Roman" w:cs="Times New Roman"/>
          <w:bCs/>
          <w:sz w:val="24"/>
          <w:szCs w:val="24"/>
        </w:rPr>
      </w:pPr>
      <w:r>
        <w:rPr>
          <w:rFonts w:ascii="Times New Roman" w:hAnsi="Times New Roman" w:cs="Times New Roman"/>
          <w:bCs/>
          <w:sz w:val="24"/>
          <w:szCs w:val="24"/>
        </w:rPr>
        <w:t>This App will also offer support to our activities department and our student groups when you are going on trips in the UK and Internationally.</w:t>
      </w:r>
    </w:p>
    <w:p w14:paraId="506CDFE2" w14:textId="77777777" w:rsidR="000D365A" w:rsidRDefault="000D365A" w:rsidP="000D365A">
      <w:pPr>
        <w:pStyle w:val="ListParagraph"/>
        <w:tabs>
          <w:tab w:val="left" w:pos="2268"/>
        </w:tabs>
        <w:spacing w:line="360" w:lineRule="auto"/>
        <w:ind w:left="1440"/>
        <w:rPr>
          <w:rFonts w:ascii="Times New Roman" w:hAnsi="Times New Roman" w:cs="Times New Roman"/>
          <w:bCs/>
          <w:sz w:val="24"/>
          <w:szCs w:val="24"/>
        </w:rPr>
      </w:pPr>
    </w:p>
    <w:p w14:paraId="4DC5023D" w14:textId="44F22C83" w:rsidR="000D365A" w:rsidRDefault="000D365A" w:rsidP="000D365A">
      <w:pPr>
        <w:pStyle w:val="ListParagraph"/>
        <w:tabs>
          <w:tab w:val="left" w:pos="2268"/>
        </w:tabs>
        <w:spacing w:line="360" w:lineRule="auto"/>
        <w:ind w:left="1440"/>
        <w:rPr>
          <w:rFonts w:ascii="Times New Roman" w:hAnsi="Times New Roman" w:cs="Times New Roman"/>
          <w:bCs/>
          <w:sz w:val="24"/>
          <w:szCs w:val="24"/>
        </w:rPr>
      </w:pPr>
      <w:r>
        <w:rPr>
          <w:rFonts w:ascii="Times New Roman" w:hAnsi="Times New Roman" w:cs="Times New Roman"/>
          <w:bCs/>
          <w:sz w:val="24"/>
          <w:szCs w:val="24"/>
        </w:rPr>
        <w:t xml:space="preserve">Please download the app here </w:t>
      </w:r>
      <w:hyperlink r:id="rId19" w:history="1">
        <w:r w:rsidRPr="007A4F21">
          <w:rPr>
            <w:rStyle w:val="Hyperlink"/>
            <w:rFonts w:ascii="Times New Roman" w:hAnsi="Times New Roman" w:cs="Times New Roman"/>
            <w:bCs/>
            <w:sz w:val="24"/>
            <w:szCs w:val="24"/>
          </w:rPr>
          <w:t>https://le.ac.uk/study/student-support/safezone</w:t>
        </w:r>
      </w:hyperlink>
      <w:r>
        <w:rPr>
          <w:rFonts w:ascii="Times New Roman" w:hAnsi="Times New Roman" w:cs="Times New Roman"/>
          <w:bCs/>
          <w:sz w:val="24"/>
          <w:szCs w:val="24"/>
        </w:rPr>
        <w:t xml:space="preserve"> </w:t>
      </w:r>
    </w:p>
    <w:p w14:paraId="2C66D83D" w14:textId="18FED09B" w:rsidR="000D365A" w:rsidRPr="000D365A" w:rsidRDefault="000D365A" w:rsidP="000D365A">
      <w:p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14:paraId="00796651" w14:textId="77777777" w:rsidR="000D365A" w:rsidRDefault="000D365A" w:rsidP="000D365A">
      <w:pPr>
        <w:pStyle w:val="ListParagraph"/>
        <w:tabs>
          <w:tab w:val="left" w:pos="2268"/>
        </w:tabs>
        <w:spacing w:line="360" w:lineRule="auto"/>
        <w:ind w:left="1080"/>
        <w:rPr>
          <w:rFonts w:ascii="Times New Roman" w:hAnsi="Times New Roman" w:cs="Times New Roman"/>
          <w:bCs/>
          <w:sz w:val="24"/>
          <w:szCs w:val="24"/>
        </w:rPr>
      </w:pPr>
    </w:p>
    <w:p w14:paraId="2392885F" w14:textId="52FAF442" w:rsidR="004A40B7" w:rsidRDefault="004A40B7" w:rsidP="004A40B7">
      <w:pPr>
        <w:pStyle w:val="ListParagraph"/>
        <w:numPr>
          <w:ilvl w:val="0"/>
          <w:numId w:val="31"/>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Perks of being affiliated with us!</w:t>
      </w:r>
    </w:p>
    <w:p w14:paraId="7E13C023" w14:textId="798A940E" w:rsidR="004A40B7" w:rsidRDefault="003E3E91" w:rsidP="004A40B7">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4A40B7">
        <w:rPr>
          <w:rFonts w:ascii="Times New Roman" w:hAnsi="Times New Roman" w:cs="Times New Roman"/>
          <w:bCs/>
          <w:sz w:val="24"/>
          <w:szCs w:val="24"/>
        </w:rPr>
        <w:t>Development Contact</w:t>
      </w:r>
      <w:r>
        <w:rPr>
          <w:rFonts w:ascii="Times New Roman" w:hAnsi="Times New Roman" w:cs="Times New Roman"/>
          <w:bCs/>
          <w:sz w:val="24"/>
          <w:szCs w:val="24"/>
        </w:rPr>
        <w:t xml:space="preserve"> for your student group.</w:t>
      </w:r>
    </w:p>
    <w:p w14:paraId="08D5FE23" w14:textId="79ACE999" w:rsidR="004A40B7" w:rsidRDefault="004A40B7" w:rsidP="004A40B7">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Grant Funding Eligibility</w:t>
      </w:r>
      <w:r w:rsidR="003E3E91">
        <w:rPr>
          <w:rFonts w:ascii="Times New Roman" w:hAnsi="Times New Roman" w:cs="Times New Roman"/>
          <w:bCs/>
          <w:sz w:val="24"/>
          <w:szCs w:val="24"/>
        </w:rPr>
        <w:t xml:space="preserve"> of up to £1500 if your application is approved.</w:t>
      </w:r>
    </w:p>
    <w:p w14:paraId="6FE42661" w14:textId="05834B73" w:rsidR="004A40B7" w:rsidRPr="00685ADE" w:rsidRDefault="004A40B7" w:rsidP="00685ADE">
      <w:pPr>
        <w:pStyle w:val="ListParagraph"/>
        <w:numPr>
          <w:ilvl w:val="0"/>
          <w:numId w:val="39"/>
        </w:numPr>
        <w:tabs>
          <w:tab w:val="left" w:pos="2268"/>
        </w:tabs>
        <w:spacing w:line="360" w:lineRule="auto"/>
        <w:rPr>
          <w:rFonts w:ascii="Times New Roman" w:hAnsi="Times New Roman" w:cs="Times New Roman"/>
          <w:bCs/>
          <w:sz w:val="24"/>
          <w:szCs w:val="24"/>
        </w:rPr>
      </w:pPr>
      <w:r w:rsidRPr="00685ADE">
        <w:rPr>
          <w:rFonts w:ascii="Times New Roman" w:hAnsi="Times New Roman" w:cs="Times New Roman"/>
          <w:bCs/>
          <w:sz w:val="24"/>
          <w:szCs w:val="24"/>
        </w:rPr>
        <w:t>Support</w:t>
      </w:r>
      <w:r w:rsidR="00685ADE" w:rsidRPr="00685ADE">
        <w:rPr>
          <w:rFonts w:ascii="Times New Roman" w:hAnsi="Times New Roman" w:cs="Times New Roman"/>
          <w:bCs/>
          <w:sz w:val="24"/>
          <w:szCs w:val="24"/>
        </w:rPr>
        <w:t xml:space="preserve"> with committee elections.</w:t>
      </w:r>
    </w:p>
    <w:p w14:paraId="487F7646" w14:textId="71BFDA7D" w:rsidR="004A40B7" w:rsidRDefault="004A40B7" w:rsidP="004A40B7">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Complaints Support</w:t>
      </w:r>
    </w:p>
    <w:p w14:paraId="682DE811" w14:textId="5E0CFE67" w:rsidR="004A40B7" w:rsidRPr="00685ADE" w:rsidRDefault="003E3E91" w:rsidP="00685ADE">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Free h</w:t>
      </w:r>
      <w:r w:rsidR="004A40B7">
        <w:rPr>
          <w:rFonts w:ascii="Times New Roman" w:hAnsi="Times New Roman" w:cs="Times New Roman"/>
          <w:bCs/>
          <w:sz w:val="24"/>
          <w:szCs w:val="24"/>
        </w:rPr>
        <w:t>ire</w:t>
      </w:r>
      <w:r>
        <w:rPr>
          <w:rFonts w:ascii="Times New Roman" w:hAnsi="Times New Roman" w:cs="Times New Roman"/>
          <w:bCs/>
          <w:sz w:val="24"/>
          <w:szCs w:val="24"/>
        </w:rPr>
        <w:t xml:space="preserve"> of</w:t>
      </w:r>
      <w:r w:rsidR="004A40B7">
        <w:rPr>
          <w:rFonts w:ascii="Times New Roman" w:hAnsi="Times New Roman" w:cs="Times New Roman"/>
          <w:bCs/>
          <w:sz w:val="24"/>
          <w:szCs w:val="24"/>
        </w:rPr>
        <w:t xml:space="preserve"> </w:t>
      </w:r>
      <w:proofErr w:type="gramStart"/>
      <w:r w:rsidR="004A40B7">
        <w:rPr>
          <w:rFonts w:ascii="Times New Roman" w:hAnsi="Times New Roman" w:cs="Times New Roman"/>
          <w:bCs/>
          <w:sz w:val="24"/>
          <w:szCs w:val="24"/>
        </w:rPr>
        <w:t>University</w:t>
      </w:r>
      <w:proofErr w:type="gramEnd"/>
      <w:r w:rsidR="004A40B7">
        <w:rPr>
          <w:rFonts w:ascii="Times New Roman" w:hAnsi="Times New Roman" w:cs="Times New Roman"/>
          <w:bCs/>
          <w:sz w:val="24"/>
          <w:szCs w:val="24"/>
        </w:rPr>
        <w:t xml:space="preserve"> spaces</w:t>
      </w:r>
      <w:r>
        <w:rPr>
          <w:rFonts w:ascii="Times New Roman" w:hAnsi="Times New Roman" w:cs="Times New Roman"/>
          <w:bCs/>
          <w:sz w:val="24"/>
          <w:szCs w:val="24"/>
        </w:rPr>
        <w:t xml:space="preserve"> as well as p</w:t>
      </w:r>
      <w:r>
        <w:rPr>
          <w:rFonts w:ascii="Times New Roman" w:hAnsi="Times New Roman" w:cs="Times New Roman"/>
          <w:bCs/>
          <w:sz w:val="24"/>
          <w:szCs w:val="24"/>
        </w:rPr>
        <w:t>orter</w:t>
      </w:r>
      <w:r w:rsidR="00685ADE">
        <w:rPr>
          <w:rFonts w:ascii="Times New Roman" w:hAnsi="Times New Roman" w:cs="Times New Roman"/>
          <w:bCs/>
          <w:sz w:val="24"/>
          <w:szCs w:val="24"/>
        </w:rPr>
        <w:t xml:space="preserve"> and</w:t>
      </w:r>
      <w:r w:rsidRPr="00685ADE">
        <w:rPr>
          <w:rFonts w:ascii="Times New Roman" w:hAnsi="Times New Roman" w:cs="Times New Roman"/>
          <w:bCs/>
          <w:sz w:val="24"/>
          <w:szCs w:val="24"/>
        </w:rPr>
        <w:t xml:space="preserve"> </w:t>
      </w:r>
      <w:r w:rsidRPr="00685ADE">
        <w:rPr>
          <w:rFonts w:ascii="Times New Roman" w:hAnsi="Times New Roman" w:cs="Times New Roman"/>
          <w:bCs/>
          <w:sz w:val="24"/>
          <w:szCs w:val="24"/>
        </w:rPr>
        <w:t>c</w:t>
      </w:r>
      <w:r w:rsidRPr="00685ADE">
        <w:rPr>
          <w:rFonts w:ascii="Times New Roman" w:hAnsi="Times New Roman" w:cs="Times New Roman"/>
          <w:bCs/>
          <w:sz w:val="24"/>
          <w:szCs w:val="24"/>
        </w:rPr>
        <w:t>leaning</w:t>
      </w:r>
      <w:r w:rsidR="00685ADE">
        <w:rPr>
          <w:rFonts w:ascii="Times New Roman" w:hAnsi="Times New Roman" w:cs="Times New Roman"/>
          <w:bCs/>
          <w:sz w:val="24"/>
          <w:szCs w:val="24"/>
        </w:rPr>
        <w:t xml:space="preserve"> services</w:t>
      </w:r>
      <w:r w:rsidR="004A40B7" w:rsidRPr="00685ADE">
        <w:rPr>
          <w:rFonts w:ascii="Times New Roman" w:hAnsi="Times New Roman" w:cs="Times New Roman"/>
          <w:bCs/>
          <w:sz w:val="24"/>
          <w:szCs w:val="24"/>
        </w:rPr>
        <w:t xml:space="preserve"> </w:t>
      </w:r>
      <w:r w:rsidRPr="00685ADE">
        <w:rPr>
          <w:rFonts w:ascii="Times New Roman" w:hAnsi="Times New Roman" w:cs="Times New Roman"/>
          <w:bCs/>
          <w:sz w:val="24"/>
          <w:szCs w:val="24"/>
        </w:rPr>
        <w:t>via our Event Notification Form.</w:t>
      </w:r>
    </w:p>
    <w:p w14:paraId="67916499" w14:textId="15F5B196" w:rsidR="004A40B7" w:rsidRDefault="003E3E91" w:rsidP="004A40B7">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Dedicated </w:t>
      </w:r>
      <w:r w:rsidR="004A40B7">
        <w:rPr>
          <w:rFonts w:ascii="Times New Roman" w:hAnsi="Times New Roman" w:cs="Times New Roman"/>
          <w:bCs/>
          <w:sz w:val="24"/>
          <w:szCs w:val="24"/>
        </w:rPr>
        <w:t>Web</w:t>
      </w:r>
      <w:r>
        <w:rPr>
          <w:rFonts w:ascii="Times New Roman" w:hAnsi="Times New Roman" w:cs="Times New Roman"/>
          <w:bCs/>
          <w:sz w:val="24"/>
          <w:szCs w:val="24"/>
        </w:rPr>
        <w:t>pages on our Website.</w:t>
      </w:r>
    </w:p>
    <w:p w14:paraId="56BA1D9A" w14:textId="3AA9137F" w:rsidR="004A40B7" w:rsidRDefault="003E3E91" w:rsidP="004A40B7">
      <w:pPr>
        <w:pStyle w:val="ListParagraph"/>
        <w:numPr>
          <w:ilvl w:val="0"/>
          <w:numId w:val="39"/>
        </w:numPr>
        <w:tabs>
          <w:tab w:val="left" w:pos="2268"/>
        </w:tabs>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 table at our </w:t>
      </w:r>
      <w:r w:rsidR="004A40B7">
        <w:rPr>
          <w:rFonts w:ascii="Times New Roman" w:hAnsi="Times New Roman" w:cs="Times New Roman"/>
          <w:bCs/>
          <w:sz w:val="24"/>
          <w:szCs w:val="24"/>
        </w:rPr>
        <w:t xml:space="preserve">Freshers </w:t>
      </w:r>
      <w:r>
        <w:rPr>
          <w:rFonts w:ascii="Times New Roman" w:hAnsi="Times New Roman" w:cs="Times New Roman"/>
          <w:bCs/>
          <w:sz w:val="24"/>
          <w:szCs w:val="24"/>
        </w:rPr>
        <w:t xml:space="preserve">&amp; Refreshers </w:t>
      </w:r>
      <w:r w:rsidR="004A40B7">
        <w:rPr>
          <w:rFonts w:ascii="Times New Roman" w:hAnsi="Times New Roman" w:cs="Times New Roman"/>
          <w:bCs/>
          <w:sz w:val="24"/>
          <w:szCs w:val="24"/>
        </w:rPr>
        <w:t>Fairs</w:t>
      </w:r>
      <w:r>
        <w:rPr>
          <w:rFonts w:ascii="Times New Roman" w:hAnsi="Times New Roman" w:cs="Times New Roman"/>
          <w:bCs/>
          <w:sz w:val="24"/>
          <w:szCs w:val="24"/>
        </w:rPr>
        <w:t xml:space="preserve"> should you confirm attendance.</w:t>
      </w:r>
    </w:p>
    <w:p w14:paraId="2CED2406" w14:textId="1C51AD93" w:rsidR="004A40B7" w:rsidRPr="00685ADE" w:rsidRDefault="004A40B7" w:rsidP="004A40B7">
      <w:pPr>
        <w:pStyle w:val="ListParagraph"/>
        <w:numPr>
          <w:ilvl w:val="0"/>
          <w:numId w:val="39"/>
        </w:numPr>
        <w:tabs>
          <w:tab w:val="left" w:pos="2268"/>
        </w:tabs>
        <w:spacing w:line="360" w:lineRule="auto"/>
        <w:rPr>
          <w:rFonts w:ascii="Times New Roman" w:hAnsi="Times New Roman" w:cs="Times New Roman"/>
          <w:bCs/>
          <w:sz w:val="24"/>
          <w:szCs w:val="24"/>
        </w:rPr>
      </w:pPr>
      <w:r w:rsidRPr="00685ADE">
        <w:rPr>
          <w:rFonts w:ascii="Times New Roman" w:hAnsi="Times New Roman" w:cs="Times New Roman"/>
          <w:bCs/>
          <w:sz w:val="24"/>
          <w:szCs w:val="24"/>
        </w:rPr>
        <w:t>Voice for Students</w:t>
      </w:r>
    </w:p>
    <w:p w14:paraId="3AB083CA" w14:textId="77777777" w:rsidR="00685ADE" w:rsidRDefault="003E3E91" w:rsidP="00685ADE">
      <w:pPr>
        <w:pStyle w:val="ListParagraph"/>
        <w:numPr>
          <w:ilvl w:val="0"/>
          <w:numId w:val="39"/>
        </w:numPr>
        <w:tabs>
          <w:tab w:val="left" w:pos="2268"/>
        </w:tabs>
        <w:spacing w:line="360" w:lineRule="auto"/>
        <w:rPr>
          <w:rFonts w:ascii="Times New Roman" w:hAnsi="Times New Roman" w:cs="Times New Roman"/>
          <w:bCs/>
          <w:sz w:val="24"/>
          <w:szCs w:val="24"/>
        </w:rPr>
      </w:pPr>
      <w:r w:rsidRPr="00685ADE">
        <w:rPr>
          <w:rFonts w:ascii="Times New Roman" w:hAnsi="Times New Roman" w:cs="Times New Roman"/>
          <w:bCs/>
          <w:sz w:val="24"/>
          <w:szCs w:val="24"/>
        </w:rPr>
        <w:t xml:space="preserve">A dedicated </w:t>
      </w:r>
      <w:r w:rsidR="004A40B7" w:rsidRPr="00685ADE">
        <w:rPr>
          <w:rFonts w:ascii="Times New Roman" w:hAnsi="Times New Roman" w:cs="Times New Roman"/>
          <w:bCs/>
          <w:sz w:val="24"/>
          <w:szCs w:val="24"/>
        </w:rPr>
        <w:t xml:space="preserve">Student Group </w:t>
      </w:r>
      <w:r w:rsidRPr="00685ADE">
        <w:rPr>
          <w:rFonts w:ascii="Times New Roman" w:hAnsi="Times New Roman" w:cs="Times New Roman"/>
          <w:bCs/>
          <w:sz w:val="24"/>
          <w:szCs w:val="24"/>
        </w:rPr>
        <w:t>f</w:t>
      </w:r>
      <w:r w:rsidR="004A40B7" w:rsidRPr="00685ADE">
        <w:rPr>
          <w:rFonts w:ascii="Times New Roman" w:hAnsi="Times New Roman" w:cs="Times New Roman"/>
          <w:bCs/>
          <w:sz w:val="24"/>
          <w:szCs w:val="24"/>
        </w:rPr>
        <w:t xml:space="preserve">inance </w:t>
      </w:r>
      <w:r w:rsidRPr="00685ADE">
        <w:rPr>
          <w:rFonts w:ascii="Times New Roman" w:hAnsi="Times New Roman" w:cs="Times New Roman"/>
          <w:bCs/>
          <w:sz w:val="24"/>
          <w:szCs w:val="24"/>
        </w:rPr>
        <w:t>a</w:t>
      </w:r>
      <w:r w:rsidR="004A40B7" w:rsidRPr="00685ADE">
        <w:rPr>
          <w:rFonts w:ascii="Times New Roman" w:hAnsi="Times New Roman" w:cs="Times New Roman"/>
          <w:bCs/>
          <w:sz w:val="24"/>
          <w:szCs w:val="24"/>
        </w:rPr>
        <w:t>ccount</w:t>
      </w:r>
      <w:r w:rsidRPr="00685ADE">
        <w:rPr>
          <w:rFonts w:ascii="Times New Roman" w:hAnsi="Times New Roman" w:cs="Times New Roman"/>
          <w:bCs/>
          <w:sz w:val="24"/>
          <w:szCs w:val="24"/>
        </w:rPr>
        <w:t xml:space="preserve"> (known as a Fundraiser Account)</w:t>
      </w:r>
    </w:p>
    <w:p w14:paraId="4ED36235" w14:textId="713C8B14" w:rsidR="000D365A" w:rsidRPr="00685ADE" w:rsidRDefault="000D365A" w:rsidP="00685ADE">
      <w:pPr>
        <w:pStyle w:val="ListParagraph"/>
        <w:numPr>
          <w:ilvl w:val="0"/>
          <w:numId w:val="39"/>
        </w:numPr>
        <w:tabs>
          <w:tab w:val="left" w:pos="2268"/>
        </w:tabs>
        <w:spacing w:line="360" w:lineRule="auto"/>
        <w:rPr>
          <w:rFonts w:ascii="Times New Roman" w:hAnsi="Times New Roman" w:cs="Times New Roman"/>
          <w:bCs/>
          <w:sz w:val="24"/>
          <w:szCs w:val="24"/>
        </w:rPr>
      </w:pPr>
      <w:r w:rsidRPr="00685ADE">
        <w:rPr>
          <w:rFonts w:ascii="Times New Roman" w:hAnsi="Times New Roman" w:cs="Times New Roman"/>
          <w:bCs/>
          <w:sz w:val="24"/>
          <w:szCs w:val="24"/>
        </w:rPr>
        <w:t>Insurance cover provided</w:t>
      </w:r>
      <w:r w:rsidR="00685ADE" w:rsidRPr="00685ADE">
        <w:rPr>
          <w:rFonts w:ascii="Times New Roman" w:hAnsi="Times New Roman" w:cs="Times New Roman"/>
          <w:bCs/>
          <w:sz w:val="24"/>
          <w:szCs w:val="24"/>
        </w:rPr>
        <w:t xml:space="preserve"> for vehicle hire using this link: </w:t>
      </w:r>
      <w:hyperlink r:id="rId20" w:history="1">
        <w:r w:rsidR="00685ADE">
          <w:rPr>
            <w:rStyle w:val="Hyperlink"/>
          </w:rPr>
          <w:t>Student Group Transport (leicesterunion.com)</w:t>
        </w:r>
      </w:hyperlink>
    </w:p>
    <w:sectPr w:rsidR="000D365A" w:rsidRPr="00685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6B24E9"/>
    <w:multiLevelType w:val="hybridMultilevel"/>
    <w:tmpl w:val="879E22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12572BA"/>
    <w:multiLevelType w:val="hybridMultilevel"/>
    <w:tmpl w:val="1040E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5964E12"/>
    <w:multiLevelType w:val="hybridMultilevel"/>
    <w:tmpl w:val="B8B8F18E"/>
    <w:lvl w:ilvl="0" w:tplc="5D8C280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F660EB"/>
    <w:multiLevelType w:val="hybridMultilevel"/>
    <w:tmpl w:val="A462E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C3B33B5"/>
    <w:multiLevelType w:val="multilevel"/>
    <w:tmpl w:val="D23AA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79430B"/>
    <w:multiLevelType w:val="hybridMultilevel"/>
    <w:tmpl w:val="42B69A8E"/>
    <w:lvl w:ilvl="0" w:tplc="8918CD0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6233B8E"/>
    <w:multiLevelType w:val="hybridMultilevel"/>
    <w:tmpl w:val="7B12C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5C63A7"/>
    <w:multiLevelType w:val="hybridMultilevel"/>
    <w:tmpl w:val="95986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0BE507A"/>
    <w:multiLevelType w:val="hybridMultilevel"/>
    <w:tmpl w:val="498287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394B8A"/>
    <w:multiLevelType w:val="hybridMultilevel"/>
    <w:tmpl w:val="808035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83A6D29"/>
    <w:multiLevelType w:val="hybridMultilevel"/>
    <w:tmpl w:val="3DD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40272CB"/>
    <w:multiLevelType w:val="hybridMultilevel"/>
    <w:tmpl w:val="6FE88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4C113F"/>
    <w:multiLevelType w:val="hybridMultilevel"/>
    <w:tmpl w:val="EC6C81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9A503D"/>
    <w:multiLevelType w:val="hybridMultilevel"/>
    <w:tmpl w:val="037267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655149"/>
    <w:multiLevelType w:val="multilevel"/>
    <w:tmpl w:val="2D8E0A12"/>
    <w:lvl w:ilvl="0">
      <w:start w:val="1"/>
      <w:numFmt w:val="decimal"/>
      <w:lvlText w:val="%1."/>
      <w:lvlJc w:val="left"/>
      <w:pPr>
        <w:ind w:left="2204" w:hanging="360"/>
      </w:pPr>
      <w:rPr>
        <w:rFonts w:hint="default"/>
      </w:rPr>
    </w:lvl>
    <w:lvl w:ilvl="1">
      <w:start w:val="1"/>
      <w:numFmt w:val="decimal"/>
      <w:isLgl/>
      <w:lvlText w:val="%1.%2"/>
      <w:lvlJc w:val="left"/>
      <w:pPr>
        <w:ind w:left="107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8E7AF8"/>
    <w:multiLevelType w:val="hybridMultilevel"/>
    <w:tmpl w:val="2FCE52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2"/>
  </w:num>
  <w:num w:numId="3">
    <w:abstractNumId w:val="10"/>
  </w:num>
  <w:num w:numId="4">
    <w:abstractNumId w:val="34"/>
  </w:num>
  <w:num w:numId="5">
    <w:abstractNumId w:val="16"/>
  </w:num>
  <w:num w:numId="6">
    <w:abstractNumId w:val="2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31"/>
  </w:num>
  <w:num w:numId="21">
    <w:abstractNumId w:val="24"/>
  </w:num>
  <w:num w:numId="22">
    <w:abstractNumId w:val="11"/>
  </w:num>
  <w:num w:numId="23">
    <w:abstractNumId w:val="37"/>
  </w:num>
  <w:num w:numId="24">
    <w:abstractNumId w:val="33"/>
  </w:num>
  <w:num w:numId="25">
    <w:abstractNumId w:val="36"/>
  </w:num>
  <w:num w:numId="26">
    <w:abstractNumId w:val="18"/>
  </w:num>
  <w:num w:numId="27">
    <w:abstractNumId w:val="32"/>
  </w:num>
  <w:num w:numId="28">
    <w:abstractNumId w:val="13"/>
  </w:num>
  <w:num w:numId="29">
    <w:abstractNumId w:val="25"/>
  </w:num>
  <w:num w:numId="30">
    <w:abstractNumId w:val="27"/>
  </w:num>
  <w:num w:numId="31">
    <w:abstractNumId w:val="19"/>
  </w:num>
  <w:num w:numId="32">
    <w:abstractNumId w:val="28"/>
  </w:num>
  <w:num w:numId="33">
    <w:abstractNumId w:val="29"/>
  </w:num>
  <w:num w:numId="34">
    <w:abstractNumId w:val="14"/>
  </w:num>
  <w:num w:numId="35">
    <w:abstractNumId w:val="17"/>
  </w:num>
  <w:num w:numId="36">
    <w:abstractNumId w:val="38"/>
  </w:num>
  <w:num w:numId="37">
    <w:abstractNumId w:val="15"/>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TMxM7c0tzQ2NDFV0lEKTi0uzszPAykwrAUArTZumiwAAAA="/>
  </w:docVars>
  <w:rsids>
    <w:rsidRoot w:val="009C1838"/>
    <w:rsid w:val="000B27ED"/>
    <w:rsid w:val="000D365A"/>
    <w:rsid w:val="00103485"/>
    <w:rsid w:val="002163A9"/>
    <w:rsid w:val="00310FC7"/>
    <w:rsid w:val="003B079E"/>
    <w:rsid w:val="003E3E91"/>
    <w:rsid w:val="00476AC1"/>
    <w:rsid w:val="004A40B7"/>
    <w:rsid w:val="005169CA"/>
    <w:rsid w:val="005A0A5C"/>
    <w:rsid w:val="00645252"/>
    <w:rsid w:val="00685ADE"/>
    <w:rsid w:val="006D3D74"/>
    <w:rsid w:val="007210C8"/>
    <w:rsid w:val="00753D52"/>
    <w:rsid w:val="0091653A"/>
    <w:rsid w:val="0094370C"/>
    <w:rsid w:val="00946444"/>
    <w:rsid w:val="0096762B"/>
    <w:rsid w:val="0097609B"/>
    <w:rsid w:val="009C1838"/>
    <w:rsid w:val="009E4020"/>
    <w:rsid w:val="00A14A34"/>
    <w:rsid w:val="00A310C1"/>
    <w:rsid w:val="00A9204E"/>
    <w:rsid w:val="00A92710"/>
    <w:rsid w:val="00B16FA7"/>
    <w:rsid w:val="00B77F68"/>
    <w:rsid w:val="00B934E1"/>
    <w:rsid w:val="00BF6502"/>
    <w:rsid w:val="00D13AF3"/>
    <w:rsid w:val="00DF034C"/>
    <w:rsid w:val="00E34E15"/>
    <w:rsid w:val="00E7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1FF0"/>
  <w15:chartTrackingRefBased/>
  <w15:docId w15:val="{BD0731F3-56AD-4614-AA2B-0B23FF4C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link w:val="ListParagraphChar"/>
    <w:uiPriority w:val="34"/>
    <w:unhideWhenUsed/>
    <w:qFormat/>
    <w:rsid w:val="009C1838"/>
    <w:pPr>
      <w:ind w:left="720"/>
      <w:contextualSpacing/>
    </w:pPr>
  </w:style>
  <w:style w:type="table" w:styleId="TableGrid">
    <w:name w:val="Table Grid"/>
    <w:basedOn w:val="TableNormal"/>
    <w:uiPriority w:val="39"/>
    <w:rsid w:val="009C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3AF3"/>
  </w:style>
  <w:style w:type="character" w:styleId="UnresolvedMention">
    <w:name w:val="Unresolved Mention"/>
    <w:basedOn w:val="DefaultParagraphFont"/>
    <w:uiPriority w:val="99"/>
    <w:semiHidden/>
    <w:unhideWhenUsed/>
    <w:rsid w:val="00E7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ctivities@leicester.ac.uk" TargetMode="External"/><Relationship Id="rId13" Type="http://schemas.openxmlformats.org/officeDocument/2006/relationships/hyperlink" Target="https://www.leicesterunion.com/opportunities/societies/societiescouncil/" TargetMode="External"/><Relationship Id="rId18" Type="http://schemas.openxmlformats.org/officeDocument/2006/relationships/hyperlink" Target="https://www.leicesterunion.com/surveys/eventnotification212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eamleicester@leicester.ac.uk" TargetMode="External"/><Relationship Id="rId17" Type="http://schemas.openxmlformats.org/officeDocument/2006/relationships/hyperlink" Target="https://www.leicesterunion.com/opportunities/societies/committeehub/studentgroupfinance/" TargetMode="External"/><Relationship Id="rId2" Type="http://schemas.openxmlformats.org/officeDocument/2006/relationships/customXml" Target="../customXml/item2.xml"/><Relationship Id="rId16" Type="http://schemas.openxmlformats.org/officeDocument/2006/relationships/hyperlink" Target="http://www.leicesterunion.com/surveys/SGCharityDonation" TargetMode="External"/><Relationship Id="rId20" Type="http://schemas.openxmlformats.org/officeDocument/2006/relationships/hyperlink" Target="https://www.leicesterunion.com/opportunities/societies/committeehub/studentgrouptrans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ionactivities@leicester.ac.uk" TargetMode="External"/><Relationship Id="rId5" Type="http://schemas.openxmlformats.org/officeDocument/2006/relationships/styles" Target="styles.xml"/><Relationship Id="rId15" Type="http://schemas.openxmlformats.org/officeDocument/2006/relationships/hyperlink" Target="https://www.leicesterunion.com/opportunities/societies/committeehub/studentgroupfinance/" TargetMode="External"/><Relationship Id="rId10" Type="http://schemas.openxmlformats.org/officeDocument/2006/relationships/hyperlink" Target="mailto:su-sports@leicester.ac.uk" TargetMode="External"/><Relationship Id="rId19" Type="http://schemas.openxmlformats.org/officeDocument/2006/relationships/hyperlink" Target="https://le.ac.uk/study/student-support/safezone" TargetMode="External"/><Relationship Id="rId4" Type="http://schemas.openxmlformats.org/officeDocument/2006/relationships/numbering" Target="numbering.xml"/><Relationship Id="rId9" Type="http://schemas.openxmlformats.org/officeDocument/2006/relationships/hyperlink" Target="mailto:su-president@leicester.ac.uk" TargetMode="External"/><Relationship Id="rId14" Type="http://schemas.openxmlformats.org/officeDocument/2006/relationships/hyperlink" Target="https://www.leicesterunion.com/opportunities/sports/sportscounci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608\AppData\Local\Microsoft\Office\16.0\DTS\en-GB%7b323E5F20-F69C-4934-815F-72F2669B78FA%7d\%7b87AB6101-4D68-4CC2-BB81-9ACBCC05F51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{87AB6101-4D68-4CC2-BB81-9ACBCC05F519}tf02786999_win32</Template>
  <TotalTime>5</TotalTime>
  <Pages>12</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Archie</dc:creator>
  <cp:keywords/>
  <dc:description/>
  <cp:lastModifiedBy>McDonald, Jack</cp:lastModifiedBy>
  <cp:revision>2</cp:revision>
  <dcterms:created xsi:type="dcterms:W3CDTF">2023-05-02T10:55:00Z</dcterms:created>
  <dcterms:modified xsi:type="dcterms:W3CDTF">2023-05-02T10:55:00Z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