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113E" w14:textId="77777777" w:rsidR="00B72D03" w:rsidRPr="008B48B0" w:rsidRDefault="00B72D03" w:rsidP="00B72D03">
      <w:pPr>
        <w:jc w:val="center"/>
        <w:rPr>
          <w:b/>
          <w:bCs/>
          <w:sz w:val="28"/>
          <w:szCs w:val="28"/>
          <w:u w:val="single"/>
        </w:rPr>
      </w:pPr>
      <w:r w:rsidRPr="008B48B0">
        <w:rPr>
          <w:b/>
          <w:bCs/>
          <w:sz w:val="32"/>
          <w:szCs w:val="32"/>
          <w:u w:val="single"/>
        </w:rPr>
        <w:t>Academic Representatives: Post Graduate Research Students</w:t>
      </w:r>
    </w:p>
    <w:p w14:paraId="73526A76" w14:textId="77777777" w:rsidR="00B72D03" w:rsidRPr="004B5B79" w:rsidRDefault="00B72D03" w:rsidP="00B72D03">
      <w:pPr>
        <w:rPr>
          <w:b/>
          <w:bCs/>
          <w:sz w:val="28"/>
          <w:szCs w:val="28"/>
        </w:rPr>
      </w:pPr>
      <w:r w:rsidRPr="004B5B79">
        <w:rPr>
          <w:b/>
          <w:bCs/>
          <w:sz w:val="28"/>
          <w:szCs w:val="28"/>
        </w:rPr>
        <w:t>Context</w:t>
      </w:r>
    </w:p>
    <w:p w14:paraId="3BCB2349" w14:textId="77777777" w:rsidR="00B72D03" w:rsidRDefault="00B72D03" w:rsidP="00B72D03">
      <w:r>
        <w:t xml:space="preserve">Academic Representatives (reps) are crucial to the ability of the University to hear student concerns and make effective change.  The feedback from a rep’s cohort that is shared with the institution enables the University to better understand your experience and how it can be improved. Working with a team of like-minded people you can make real improvements that benefit current students, and those still to come. Reps are current students, (at all levels,) providing a clear and transparent way of holding the University to account.                            </w:t>
      </w:r>
    </w:p>
    <w:p w14:paraId="7B156914" w14:textId="77777777" w:rsidR="00B72D03" w:rsidRPr="004B5B79" w:rsidRDefault="00B72D03" w:rsidP="00B72D03">
      <w:pPr>
        <w:rPr>
          <w:b/>
          <w:bCs/>
          <w:sz w:val="28"/>
          <w:szCs w:val="28"/>
        </w:rPr>
      </w:pPr>
      <w:r w:rsidRPr="004B5B79">
        <w:rPr>
          <w:b/>
          <w:bCs/>
          <w:sz w:val="28"/>
          <w:szCs w:val="28"/>
        </w:rPr>
        <w:t>Why become a</w:t>
      </w:r>
      <w:r>
        <w:rPr>
          <w:b/>
          <w:bCs/>
          <w:sz w:val="28"/>
          <w:szCs w:val="28"/>
        </w:rPr>
        <w:t xml:space="preserve"> PGR</w:t>
      </w:r>
      <w:r w:rsidRPr="004B5B79">
        <w:rPr>
          <w:b/>
          <w:bCs/>
          <w:sz w:val="28"/>
          <w:szCs w:val="28"/>
        </w:rPr>
        <w:t xml:space="preserve"> Rep?</w:t>
      </w:r>
    </w:p>
    <w:p w14:paraId="7F6D21FE" w14:textId="77777777" w:rsidR="00B72D03" w:rsidRDefault="00B72D03" w:rsidP="00B72D03">
      <w:r>
        <w:t xml:space="preserve">To represent the views of your cohort in relation to research, supervision and facilities to the School/Department, Research Institute, College and ultimately the University. </w:t>
      </w:r>
    </w:p>
    <w:p w14:paraId="18BE05B0" w14:textId="77777777" w:rsidR="00B72D03" w:rsidRDefault="00B72D03" w:rsidP="00B72D03">
      <w:r>
        <w:t>While there may well be generic issues around funding, support etc. it is important that you recognise that</w:t>
      </w:r>
      <w:r w:rsidRPr="004B5B79">
        <w:t xml:space="preserve"> </w:t>
      </w:r>
      <w:r>
        <w:t xml:space="preserve">you are not an advisor and specific, personal queries and/or personal guidance to individuals on these types of matters should be referred to the experts in the University, </w:t>
      </w:r>
      <w:proofErr w:type="gramStart"/>
      <w:r>
        <w:t>e.g.</w:t>
      </w:r>
      <w:proofErr w:type="gramEnd"/>
      <w:r>
        <w:t xml:space="preserve"> wellbeing services, careers hub etc. (You might however, want to report a general point that stipends are not being paid on time or that there is an increase in mental ill health across your school for example.)</w:t>
      </w:r>
    </w:p>
    <w:p w14:paraId="4CECE084" w14:textId="77777777" w:rsidR="00B72D03" w:rsidRDefault="00B72D03" w:rsidP="00B72D03">
      <w:r>
        <w:t>You will also develop skills and build experience through being a rep that will continue to be valuable. These include</w:t>
      </w:r>
    </w:p>
    <w:p w14:paraId="366E0EE8" w14:textId="77777777" w:rsidR="00B72D03" w:rsidRDefault="00B72D03" w:rsidP="00B72D03">
      <w:pPr>
        <w:pStyle w:val="ListParagraph"/>
        <w:numPr>
          <w:ilvl w:val="0"/>
          <w:numId w:val="1"/>
        </w:numPr>
      </w:pPr>
      <w:r>
        <w:t>Organisation and time management</w:t>
      </w:r>
    </w:p>
    <w:p w14:paraId="373EA3C9" w14:textId="77777777" w:rsidR="00B72D03" w:rsidRDefault="00B72D03" w:rsidP="00B72D03">
      <w:pPr>
        <w:pStyle w:val="ListParagraph"/>
        <w:numPr>
          <w:ilvl w:val="0"/>
          <w:numId w:val="1"/>
        </w:numPr>
      </w:pPr>
      <w:r>
        <w:t xml:space="preserve">Communication </w:t>
      </w:r>
    </w:p>
    <w:p w14:paraId="791E3720" w14:textId="77777777" w:rsidR="00B72D03" w:rsidRDefault="00B72D03" w:rsidP="00B72D03">
      <w:pPr>
        <w:pStyle w:val="ListParagraph"/>
        <w:numPr>
          <w:ilvl w:val="0"/>
          <w:numId w:val="1"/>
        </w:numPr>
      </w:pPr>
      <w:r>
        <w:t>Teamwork</w:t>
      </w:r>
    </w:p>
    <w:p w14:paraId="1735B00D" w14:textId="77777777" w:rsidR="00B72D03" w:rsidRDefault="00B72D03" w:rsidP="00B72D03">
      <w:pPr>
        <w:pStyle w:val="ListParagraph"/>
        <w:numPr>
          <w:ilvl w:val="0"/>
          <w:numId w:val="1"/>
        </w:numPr>
      </w:pPr>
      <w:r>
        <w:t xml:space="preserve">Negotiation </w:t>
      </w:r>
    </w:p>
    <w:p w14:paraId="01AFAC15" w14:textId="77777777" w:rsidR="00B72D03" w:rsidRDefault="00B72D03" w:rsidP="00B72D03">
      <w:pPr>
        <w:pStyle w:val="ListParagraph"/>
        <w:numPr>
          <w:ilvl w:val="0"/>
          <w:numId w:val="1"/>
        </w:numPr>
      </w:pPr>
      <w:r>
        <w:t>Public speaking</w:t>
      </w:r>
    </w:p>
    <w:p w14:paraId="4B694E70" w14:textId="77777777" w:rsidR="00B72D03" w:rsidRDefault="00B72D03" w:rsidP="00B72D03">
      <w:pPr>
        <w:pStyle w:val="ListParagraph"/>
        <w:numPr>
          <w:ilvl w:val="0"/>
          <w:numId w:val="1"/>
        </w:numPr>
      </w:pPr>
      <w:r>
        <w:t>Confidence</w:t>
      </w:r>
    </w:p>
    <w:p w14:paraId="21F2E9FF" w14:textId="77777777" w:rsidR="00B72D03" w:rsidRDefault="00B72D03" w:rsidP="00B72D03">
      <w:pPr>
        <w:pStyle w:val="ListParagraph"/>
        <w:numPr>
          <w:ilvl w:val="0"/>
          <w:numId w:val="1"/>
        </w:numPr>
      </w:pPr>
      <w:r>
        <w:t>Problem solving</w:t>
      </w:r>
    </w:p>
    <w:p w14:paraId="7F0794CE" w14:textId="77777777" w:rsidR="00B72D03" w:rsidRDefault="00B72D03" w:rsidP="00B72D03">
      <w:pPr>
        <w:pStyle w:val="ListParagraph"/>
      </w:pPr>
    </w:p>
    <w:p w14:paraId="60E49360" w14:textId="77777777" w:rsidR="00B72D03" w:rsidRPr="006E797A" w:rsidRDefault="00B72D03" w:rsidP="00B72D03">
      <w:pPr>
        <w:rPr>
          <w:b/>
          <w:bCs/>
          <w:sz w:val="28"/>
          <w:szCs w:val="28"/>
        </w:rPr>
      </w:pPr>
      <w:r w:rsidRPr="006E797A">
        <w:rPr>
          <w:b/>
          <w:bCs/>
          <w:sz w:val="28"/>
          <w:szCs w:val="28"/>
        </w:rPr>
        <w:t>Expectations/Duties</w:t>
      </w:r>
      <w:r>
        <w:rPr>
          <w:b/>
          <w:bCs/>
          <w:sz w:val="28"/>
          <w:szCs w:val="28"/>
        </w:rPr>
        <w:t>: School/Department reps</w:t>
      </w:r>
    </w:p>
    <w:p w14:paraId="3BF6C37C" w14:textId="77777777" w:rsidR="00B72D03" w:rsidRDefault="00B72D03" w:rsidP="00B72D03">
      <w:pPr>
        <w:pStyle w:val="ListParagraph"/>
        <w:numPr>
          <w:ilvl w:val="0"/>
          <w:numId w:val="2"/>
        </w:numPr>
      </w:pPr>
      <w:r>
        <w:t>Complete the rep induction and training provided by the Students’ Union</w:t>
      </w:r>
    </w:p>
    <w:p w14:paraId="04B63E52" w14:textId="77777777" w:rsidR="00B72D03" w:rsidRDefault="00B72D03" w:rsidP="00B72D03">
      <w:pPr>
        <w:pStyle w:val="ListParagraph"/>
        <w:numPr>
          <w:ilvl w:val="0"/>
          <w:numId w:val="2"/>
        </w:numPr>
      </w:pPr>
      <w:r>
        <w:t>Engage with your peers, face-to-face or online, to ascertain the feedback that you need to give</w:t>
      </w:r>
    </w:p>
    <w:p w14:paraId="5E819432" w14:textId="77777777" w:rsidR="00B72D03" w:rsidRDefault="00B72D03" w:rsidP="00B72D03">
      <w:pPr>
        <w:pStyle w:val="ListParagraph"/>
        <w:numPr>
          <w:ilvl w:val="0"/>
          <w:numId w:val="2"/>
        </w:numPr>
      </w:pPr>
      <w:r>
        <w:t xml:space="preserve">Work with other PGR reps in your </w:t>
      </w:r>
      <w:proofErr w:type="gramStart"/>
      <w:r>
        <w:t>College</w:t>
      </w:r>
      <w:proofErr w:type="gramEnd"/>
      <w:r>
        <w:t xml:space="preserve"> to collect and collate feedback so that it may be used to effect change</w:t>
      </w:r>
    </w:p>
    <w:p w14:paraId="2C1F3C26" w14:textId="77777777" w:rsidR="00B72D03" w:rsidRDefault="00B72D03" w:rsidP="00B72D03">
      <w:pPr>
        <w:pStyle w:val="ListParagraph"/>
        <w:numPr>
          <w:ilvl w:val="0"/>
          <w:numId w:val="2"/>
        </w:numPr>
      </w:pPr>
      <w:r>
        <w:t>Attend meetings with PGR tutor, PGR Director, College PGR rep (and others invited as required) to share that anonymised feedback as appropriate.</w:t>
      </w:r>
    </w:p>
    <w:p w14:paraId="45534C8E" w14:textId="77777777" w:rsidR="00B72D03" w:rsidRDefault="00B72D03" w:rsidP="00B72D03">
      <w:pPr>
        <w:pStyle w:val="ListParagraph"/>
        <w:numPr>
          <w:ilvl w:val="0"/>
          <w:numId w:val="2"/>
        </w:numPr>
      </w:pPr>
      <w:r>
        <w:t>Attend other meetings by request</w:t>
      </w:r>
    </w:p>
    <w:p w14:paraId="27ACB9C1" w14:textId="77777777" w:rsidR="00B72D03" w:rsidRDefault="00B72D03" w:rsidP="00B72D03">
      <w:pPr>
        <w:pStyle w:val="ListParagraph"/>
        <w:numPr>
          <w:ilvl w:val="0"/>
          <w:numId w:val="2"/>
        </w:numPr>
      </w:pPr>
      <w:r>
        <w:t>To engage with the doctoral College and other relevant services to enhance the PGR experience</w:t>
      </w:r>
    </w:p>
    <w:p w14:paraId="285EF69C" w14:textId="77777777" w:rsidR="00B72D03" w:rsidRDefault="00B72D03" w:rsidP="00B72D03">
      <w:pPr>
        <w:pStyle w:val="ListParagraph"/>
        <w:numPr>
          <w:ilvl w:val="0"/>
          <w:numId w:val="2"/>
        </w:numPr>
      </w:pPr>
      <w:r w:rsidRPr="00FA5130">
        <w:t>To feedback to your peers the results of these discussions enabling them to consider if additional action is necessary</w:t>
      </w:r>
    </w:p>
    <w:p w14:paraId="5E277BD0" w14:textId="77777777" w:rsidR="00B72D03" w:rsidRDefault="00B72D03" w:rsidP="00B72D03">
      <w:pPr>
        <w:pStyle w:val="ListParagraph"/>
        <w:numPr>
          <w:ilvl w:val="0"/>
          <w:numId w:val="2"/>
        </w:numPr>
      </w:pPr>
      <w:r>
        <w:t>To encourage your peers to access support services and other provision as required</w:t>
      </w:r>
    </w:p>
    <w:p w14:paraId="2BC5BCCC" w14:textId="77777777" w:rsidR="00B72D03" w:rsidRDefault="00B72D03" w:rsidP="00B72D03">
      <w:pPr>
        <w:pStyle w:val="ListParagraph"/>
        <w:numPr>
          <w:ilvl w:val="0"/>
          <w:numId w:val="2"/>
        </w:numPr>
      </w:pPr>
      <w:r>
        <w:lastRenderedPageBreak/>
        <w:t xml:space="preserve">To organise and/or support informal events aimed at building community within your school/Department, </w:t>
      </w:r>
      <w:proofErr w:type="gramStart"/>
      <w:r>
        <w:t>e.g.</w:t>
      </w:r>
      <w:proofErr w:type="gramEnd"/>
      <w:r>
        <w:t xml:space="preserve"> coffee mornings, film screenings, trips out etc</w:t>
      </w:r>
    </w:p>
    <w:p w14:paraId="5BE8969B" w14:textId="77777777" w:rsidR="00B72D03" w:rsidRDefault="00B72D03" w:rsidP="00B72D03">
      <w:r>
        <w:t>The minimum term for a rep is usually 12 months and you can stay in role for up to three years. PGR students (ideally) need to have completed a year of their doctorate before applying to be a rep.</w:t>
      </w:r>
    </w:p>
    <w:p w14:paraId="47CFC3D4" w14:textId="77777777" w:rsidR="00816808" w:rsidRDefault="00816808"/>
    <w:sectPr w:rsidR="00816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10E0"/>
    <w:multiLevelType w:val="hybridMultilevel"/>
    <w:tmpl w:val="2EA86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5A35"/>
    <w:multiLevelType w:val="hybridMultilevel"/>
    <w:tmpl w:val="B6E87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03"/>
    <w:rsid w:val="00816808"/>
    <w:rsid w:val="00B7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4565"/>
  <w15:chartTrackingRefBased/>
  <w15:docId w15:val="{43604ACE-FE25-4083-B26F-3504A923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Britton, Annie</dc:creator>
  <cp:keywords/>
  <dc:description/>
  <cp:lastModifiedBy>Britton, Annie</cp:lastModifiedBy>
  <cp:revision>1</cp:revision>
  <dcterms:created xsi:type="dcterms:W3CDTF">2023-06-28T14:09:00Z</dcterms:created>
  <dcterms:modified xsi:type="dcterms:W3CDTF">2023-06-28T14:09:00Z</dcterms:modified>
</cp:coreProperties>
</file>